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2C7BDD" w14:textId="77777777" w:rsidR="00DA6DBD" w:rsidRDefault="000219A4">
      <w:pPr>
        <w:ind w:left="1304"/>
        <w:jc w:val="both"/>
        <w:rPr>
          <w:rFonts w:ascii="Calibri" w:eastAsia="Calibri" w:hAnsi="Calibri" w:cs="Calibri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5318A16B" wp14:editId="72F563E7">
                <wp:simplePos x="0" y="0"/>
                <wp:positionH relativeFrom="column">
                  <wp:posOffset>5133975</wp:posOffset>
                </wp:positionH>
                <wp:positionV relativeFrom="paragraph">
                  <wp:posOffset>0</wp:posOffset>
                </wp:positionV>
                <wp:extent cx="1073150" cy="975995"/>
                <wp:effectExtent l="0" t="0" r="0" b="0"/>
                <wp:wrapSquare wrapText="bothSides" distT="0" distB="0" distL="0" distR="0"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18950" y="3301528"/>
                          <a:ext cx="1054100" cy="956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0EBEC53" w14:textId="77777777" w:rsidR="00DA6DBD" w:rsidRDefault="000219A4">
                            <w:pPr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 xml:space="preserve">Detta infobrev lämnas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till  praoplatsen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8A16B" id="Rektangel 1" o:spid="_x0000_s1026" style="position:absolute;left:0;text-align:left;margin-left:404.25pt;margin-top:0;width:84.5pt;height:76.8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60EBEC53" w14:textId="77777777" w:rsidR="00DA6DBD" w:rsidRDefault="000219A4">
                      <w:pPr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Detta infobrev lämnas till  praoplatsen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C98A6D3" w14:textId="77777777" w:rsidR="00DA6DBD" w:rsidRDefault="00DA6DBD">
      <w:pPr>
        <w:ind w:left="1304"/>
        <w:jc w:val="both"/>
        <w:rPr>
          <w:rFonts w:ascii="Calibri" w:eastAsia="Calibri" w:hAnsi="Calibri" w:cs="Calibri"/>
          <w:b/>
        </w:rPr>
      </w:pPr>
    </w:p>
    <w:p w14:paraId="4744C8D0" w14:textId="77777777" w:rsidR="00DA6DBD" w:rsidRPr="000B272E" w:rsidRDefault="000219A4">
      <w:pPr>
        <w:ind w:left="1304"/>
        <w:jc w:val="both"/>
        <w:rPr>
          <w:rFonts w:ascii="Calibri" w:eastAsia="Calibri" w:hAnsi="Calibri" w:cs="Calibri"/>
          <w:sz w:val="20"/>
          <w:szCs w:val="20"/>
          <w:lang w:val="sv-FI"/>
        </w:rPr>
      </w:pPr>
      <w:r w:rsidRPr="000B272E">
        <w:rPr>
          <w:rFonts w:ascii="Calibri" w:eastAsia="Calibri" w:hAnsi="Calibri" w:cs="Calibri"/>
          <w:b/>
          <w:lang w:val="sv-FI"/>
        </w:rPr>
        <w:t xml:space="preserve">                 </w:t>
      </w:r>
      <w:r>
        <w:rPr>
          <w:noProof/>
        </w:rPr>
        <w:drawing>
          <wp:inline distT="0" distB="0" distL="114300" distR="114300" wp14:anchorId="4B06938C" wp14:editId="56573ACC">
            <wp:extent cx="2343150" cy="3143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B272E">
        <w:rPr>
          <w:rFonts w:ascii="Calibri" w:eastAsia="Calibri" w:hAnsi="Calibri" w:cs="Calibri"/>
          <w:b/>
          <w:lang w:val="sv-FI"/>
        </w:rPr>
        <w:t xml:space="preserve">                            </w:t>
      </w:r>
    </w:p>
    <w:p w14:paraId="34D8BD70" w14:textId="77777777" w:rsidR="00DA6DBD" w:rsidRPr="000B272E" w:rsidRDefault="00DA6DBD">
      <w:pPr>
        <w:jc w:val="both"/>
        <w:rPr>
          <w:rFonts w:ascii="Calibri" w:eastAsia="Calibri" w:hAnsi="Calibri" w:cs="Calibri"/>
          <w:b/>
          <w:lang w:val="sv-FI"/>
        </w:rPr>
      </w:pPr>
    </w:p>
    <w:p w14:paraId="79E83E69" w14:textId="27801A12" w:rsidR="00DA6DBD" w:rsidRPr="00E77774" w:rsidRDefault="000219A4">
      <w:pPr>
        <w:ind w:right="-171"/>
        <w:jc w:val="both"/>
        <w:rPr>
          <w:rFonts w:ascii="Calibri" w:eastAsia="Calibri" w:hAnsi="Calibri" w:cs="Calibri"/>
          <w:b/>
          <w:sz w:val="28"/>
          <w:szCs w:val="28"/>
          <w:lang w:val="sv-FI"/>
        </w:rPr>
      </w:pPr>
      <w:r w:rsidRPr="00E77774">
        <w:rPr>
          <w:rFonts w:ascii="Calibri" w:eastAsia="Calibri" w:hAnsi="Calibri" w:cs="Calibri"/>
          <w:b/>
          <w:sz w:val="28"/>
          <w:szCs w:val="28"/>
          <w:lang w:val="sv-FI"/>
        </w:rPr>
        <w:t xml:space="preserve">PRAKTISK ARBETSLIVSORIENTERING (PRAO) FÖR ELEVER I ÅK </w:t>
      </w:r>
      <w:r w:rsidR="000B272E">
        <w:rPr>
          <w:rFonts w:ascii="Calibri" w:eastAsia="Calibri" w:hAnsi="Calibri" w:cs="Calibri"/>
          <w:b/>
          <w:sz w:val="28"/>
          <w:szCs w:val="28"/>
          <w:lang w:val="sv-FI"/>
        </w:rPr>
        <w:t>8</w:t>
      </w:r>
    </w:p>
    <w:p w14:paraId="5DAF4258" w14:textId="77777777" w:rsidR="00DA6DBD" w:rsidRPr="00E77774" w:rsidRDefault="00DA6DBD">
      <w:pPr>
        <w:tabs>
          <w:tab w:val="left" w:pos="8505"/>
        </w:tabs>
        <w:jc w:val="both"/>
        <w:rPr>
          <w:rFonts w:ascii="Calibri" w:eastAsia="Calibri" w:hAnsi="Calibri" w:cs="Calibri"/>
          <w:lang w:val="sv-FI"/>
        </w:rPr>
      </w:pPr>
    </w:p>
    <w:p w14:paraId="27912215" w14:textId="77777777" w:rsidR="00DA6DBD" w:rsidRPr="00E77774" w:rsidRDefault="00DA6DBD">
      <w:pPr>
        <w:jc w:val="both"/>
        <w:rPr>
          <w:rFonts w:ascii="Calibri" w:eastAsia="Calibri" w:hAnsi="Calibri" w:cs="Calibri"/>
          <w:b/>
          <w:sz w:val="20"/>
          <w:szCs w:val="20"/>
          <w:lang w:val="sv-FI"/>
        </w:rPr>
      </w:pPr>
    </w:p>
    <w:p w14:paraId="05D539A1" w14:textId="77777777" w:rsidR="00DA6DBD" w:rsidRPr="00E77774" w:rsidRDefault="000219A4">
      <w:pPr>
        <w:jc w:val="both"/>
        <w:rPr>
          <w:rFonts w:ascii="Calibri" w:eastAsia="Calibri" w:hAnsi="Calibri" w:cs="Calibri"/>
          <w:b/>
          <w:lang w:val="sv-FI"/>
        </w:rPr>
      </w:pPr>
      <w:r w:rsidRPr="00E77774">
        <w:rPr>
          <w:rFonts w:ascii="Calibri" w:eastAsia="Calibri" w:hAnsi="Calibri" w:cs="Calibri"/>
          <w:b/>
          <w:lang w:val="sv-FI"/>
        </w:rPr>
        <w:t>Praoinformation:</w:t>
      </w:r>
      <w:r w:rsidRPr="00E77774">
        <w:rPr>
          <w:rFonts w:ascii="Calibri" w:eastAsia="Calibri" w:hAnsi="Calibri" w:cs="Calibri"/>
          <w:lang w:val="sv-FI"/>
        </w:rPr>
        <w:br/>
      </w:r>
    </w:p>
    <w:p w14:paraId="6010793A" w14:textId="7273EA75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 xml:space="preserve">* Praoperioden för åk </w:t>
      </w:r>
      <w:r w:rsidR="00BF37AC">
        <w:rPr>
          <w:rFonts w:ascii="Calibri" w:eastAsia="Calibri" w:hAnsi="Calibri" w:cs="Calibri"/>
          <w:lang w:val="sv-FI"/>
        </w:rPr>
        <w:t>8</w:t>
      </w:r>
      <w:r w:rsidRPr="00E77774">
        <w:rPr>
          <w:rFonts w:ascii="Calibri" w:eastAsia="Calibri" w:hAnsi="Calibri" w:cs="Calibri"/>
          <w:lang w:val="sv-FI"/>
        </w:rPr>
        <w:t xml:space="preserve"> är </w:t>
      </w:r>
      <w:r w:rsidR="00BF37AC">
        <w:rPr>
          <w:rFonts w:ascii="Calibri" w:eastAsia="Calibri" w:hAnsi="Calibri" w:cs="Calibri"/>
          <w:b/>
          <w:lang w:val="sv-FI"/>
        </w:rPr>
        <w:t xml:space="preserve">18.5-22.5.2026 </w:t>
      </w:r>
      <w:r w:rsidRPr="00E77774">
        <w:rPr>
          <w:rFonts w:ascii="Calibri" w:eastAsia="Calibri" w:hAnsi="Calibri" w:cs="Calibri"/>
          <w:lang w:val="sv-FI"/>
        </w:rPr>
        <w:t xml:space="preserve">(en arbetsdag = 6 timmar) </w:t>
      </w:r>
      <w:r w:rsidRPr="00E77774">
        <w:rPr>
          <w:rFonts w:ascii="Calibri" w:eastAsia="Calibri" w:hAnsi="Calibri" w:cs="Calibri"/>
          <w:sz w:val="20"/>
          <w:szCs w:val="20"/>
          <w:lang w:val="sv-FI"/>
        </w:rPr>
        <w:t>(Enligt lagen kan en 15-åring kan arbeta mellan kl. 06–22, under 15 år mellan kl. 08–20)</w:t>
      </w:r>
    </w:p>
    <w:p w14:paraId="7307988F" w14:textId="77777777" w:rsidR="00DA6DBD" w:rsidRPr="00E77774" w:rsidRDefault="00DA6DBD">
      <w:pPr>
        <w:jc w:val="both"/>
        <w:rPr>
          <w:rFonts w:ascii="Calibri" w:eastAsia="Calibri" w:hAnsi="Calibri" w:cs="Calibri"/>
          <w:lang w:val="sv-FI"/>
        </w:rPr>
      </w:pPr>
    </w:p>
    <w:p w14:paraId="057494C6" w14:textId="77777777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>* Under praon följer praoeleven sin handledares arbete och uträttar enkla och säkra arbetsuppgifter.</w:t>
      </w:r>
    </w:p>
    <w:p w14:paraId="647C15EB" w14:textId="77777777" w:rsidR="00DA6DBD" w:rsidRPr="00E77774" w:rsidRDefault="00DA6DBD">
      <w:pPr>
        <w:jc w:val="both"/>
        <w:rPr>
          <w:rFonts w:ascii="Calibri" w:eastAsia="Calibri" w:hAnsi="Calibri" w:cs="Calibri"/>
          <w:lang w:val="sv-FI"/>
        </w:rPr>
      </w:pPr>
    </w:p>
    <w:p w14:paraId="0761B5BC" w14:textId="77777777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i/>
          <w:lang w:val="sv-FI"/>
        </w:rPr>
        <w:t xml:space="preserve">* </w:t>
      </w:r>
      <w:r w:rsidRPr="00E77774">
        <w:rPr>
          <w:rFonts w:ascii="Calibri" w:eastAsia="Calibri" w:hAnsi="Calibri" w:cs="Calibri"/>
          <w:lang w:val="sv-FI"/>
        </w:rPr>
        <w:t>Arbetsgivaren bör säkerställa att praoelevens arbete inte är en risk för hens fysiska eller psykiska utveckling samt att arbetet inte kräver större ansträngning eller ansvar än praoelevens ålder förutsätter.</w:t>
      </w:r>
    </w:p>
    <w:p w14:paraId="4A85AD36" w14:textId="77777777" w:rsidR="00DA6DBD" w:rsidRPr="00E77774" w:rsidRDefault="00DA6DBD">
      <w:pPr>
        <w:jc w:val="both"/>
        <w:rPr>
          <w:rFonts w:ascii="Calibri" w:eastAsia="Calibri" w:hAnsi="Calibri" w:cs="Calibri"/>
          <w:lang w:val="sv-FI"/>
        </w:rPr>
      </w:pPr>
    </w:p>
    <w:p w14:paraId="0552C823" w14:textId="77777777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>* Eleverna får information i skolan angående arbetssäkerhet, men det önskas att det också diskuteras på praoplatsen. De arbetsuppgifter eleven uträttar bör följa de direktiv som finns för unga arbetstagare. Pauserna hör till elevens arbetstid.</w:t>
      </w:r>
    </w:p>
    <w:p w14:paraId="53D4A02F" w14:textId="77777777" w:rsidR="00DA6DBD" w:rsidRPr="00E77774" w:rsidRDefault="00DA6DBD">
      <w:pPr>
        <w:jc w:val="both"/>
        <w:rPr>
          <w:rFonts w:ascii="Calibri" w:eastAsia="Calibri" w:hAnsi="Calibri" w:cs="Calibri"/>
          <w:lang w:val="sv-FI"/>
        </w:rPr>
      </w:pPr>
    </w:p>
    <w:p w14:paraId="1F121121" w14:textId="77777777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>* Praon är skoltid och eleven har inget arbetsförhållande med praoplatsen och får därmed</w:t>
      </w:r>
      <w:r w:rsidRPr="00E77774">
        <w:rPr>
          <w:rFonts w:ascii="Calibri" w:eastAsia="Calibri" w:hAnsi="Calibri" w:cs="Calibri"/>
          <w:b/>
          <w:lang w:val="sv-FI"/>
        </w:rPr>
        <w:t xml:space="preserve"> ingen lön</w:t>
      </w:r>
      <w:r w:rsidRPr="00E77774">
        <w:rPr>
          <w:rFonts w:ascii="Calibri" w:eastAsia="Calibri" w:hAnsi="Calibri" w:cs="Calibri"/>
          <w:lang w:val="sv-FI"/>
        </w:rPr>
        <w:t xml:space="preserve"> </w:t>
      </w:r>
      <w:r w:rsidRPr="00E77774">
        <w:rPr>
          <w:rFonts w:ascii="Calibri" w:eastAsia="Calibri" w:hAnsi="Calibri" w:cs="Calibri"/>
          <w:sz w:val="22"/>
          <w:szCs w:val="22"/>
          <w:lang w:val="sv-FI"/>
        </w:rPr>
        <w:t>(den bästa lönen är om praoplatsen kan erbjuda lunch för eleven).</w:t>
      </w:r>
    </w:p>
    <w:p w14:paraId="1327E19A" w14:textId="77777777" w:rsidR="00DA6DBD" w:rsidRPr="00E77774" w:rsidRDefault="00DA6DBD">
      <w:pPr>
        <w:jc w:val="both"/>
        <w:rPr>
          <w:rFonts w:ascii="Calibri" w:eastAsia="Calibri" w:hAnsi="Calibri" w:cs="Calibri"/>
          <w:lang w:val="sv-FI"/>
        </w:rPr>
      </w:pPr>
    </w:p>
    <w:p w14:paraId="7C0696C6" w14:textId="77777777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 xml:space="preserve">* Skolans försäkring är i kraft under praotiden. </w:t>
      </w:r>
    </w:p>
    <w:p w14:paraId="23D33539" w14:textId="77777777" w:rsidR="00DA6DBD" w:rsidRPr="00E77774" w:rsidRDefault="00DA6DBD">
      <w:pPr>
        <w:jc w:val="both"/>
        <w:rPr>
          <w:rFonts w:ascii="Calibri" w:eastAsia="Calibri" w:hAnsi="Calibri" w:cs="Calibri"/>
          <w:lang w:val="sv-FI"/>
        </w:rPr>
      </w:pPr>
    </w:p>
    <w:p w14:paraId="78AD98F4" w14:textId="77777777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>* På arbetsplatsen utses en ansvarsperson som handleder och hjälper eleven under PRAO:n och som eleven kan vända sig till vid problemsituationer.</w:t>
      </w:r>
    </w:p>
    <w:p w14:paraId="36D1D342" w14:textId="77777777" w:rsidR="00DA6DBD" w:rsidRPr="00E77774" w:rsidRDefault="00DA6DBD">
      <w:pPr>
        <w:jc w:val="both"/>
        <w:rPr>
          <w:rFonts w:ascii="Calibri" w:eastAsia="Calibri" w:hAnsi="Calibri" w:cs="Calibri"/>
          <w:lang w:val="sv-FI"/>
        </w:rPr>
      </w:pPr>
    </w:p>
    <w:p w14:paraId="2AA26651" w14:textId="77777777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>* Ifall eleven insjuknar under praon meddelar hen om detta till praoplatsens ansvarsperson samt i wilma.</w:t>
      </w:r>
    </w:p>
    <w:p w14:paraId="333BF503" w14:textId="77777777" w:rsidR="00DA6DBD" w:rsidRPr="00E77774" w:rsidRDefault="00DA6DBD">
      <w:pPr>
        <w:jc w:val="both"/>
        <w:rPr>
          <w:rFonts w:ascii="Calibri" w:eastAsia="Calibri" w:hAnsi="Calibri" w:cs="Calibri"/>
          <w:lang w:val="sv-FI"/>
        </w:rPr>
      </w:pPr>
    </w:p>
    <w:p w14:paraId="1E3347CA" w14:textId="77777777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 xml:space="preserve">Om ni eller företaget ni representerar har möjlighet att erbjuda en praoplats ber vi er vänligen fylla i det bifogade prao-avtalet och returnera det via eleven till skolan </w:t>
      </w:r>
      <w:r w:rsidRPr="00E77774">
        <w:rPr>
          <w:rFonts w:ascii="Calibri" w:eastAsia="Calibri" w:hAnsi="Calibri" w:cs="Calibri"/>
          <w:sz w:val="20"/>
          <w:szCs w:val="20"/>
          <w:lang w:val="sv-FI"/>
        </w:rPr>
        <w:t>(ta gärna en kopia)</w:t>
      </w:r>
    </w:p>
    <w:p w14:paraId="3055BFBD" w14:textId="77777777" w:rsidR="00DA6DBD" w:rsidRPr="00E77774" w:rsidRDefault="00DA6DBD">
      <w:pPr>
        <w:jc w:val="both"/>
        <w:rPr>
          <w:rFonts w:ascii="Calibri" w:eastAsia="Calibri" w:hAnsi="Calibri" w:cs="Calibri"/>
          <w:lang w:val="sv-FI"/>
        </w:rPr>
      </w:pPr>
    </w:p>
    <w:p w14:paraId="64A987B4" w14:textId="77777777" w:rsidR="00DA6DBD" w:rsidRPr="00E77774" w:rsidRDefault="000219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lang w:val="sv-FI"/>
        </w:rPr>
      </w:pPr>
      <w:r w:rsidRPr="00E77774">
        <w:rPr>
          <w:rFonts w:ascii="Calibri" w:eastAsia="Calibri" w:hAnsi="Calibri" w:cs="Calibri"/>
          <w:color w:val="000000"/>
          <w:lang w:val="sv-FI"/>
        </w:rPr>
        <w:t xml:space="preserve">Hälsar elevhandledare </w:t>
      </w:r>
    </w:p>
    <w:p w14:paraId="56C8009F" w14:textId="77777777" w:rsidR="00DA6DBD" w:rsidRPr="00E77774" w:rsidRDefault="000219A4">
      <w:pPr>
        <w:spacing w:after="160" w:line="259" w:lineRule="auto"/>
        <w:ind w:right="-613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>Carina Ekholm tfn 0404842568, e-post: carina.ekholm@edu.porvoo.fi</w:t>
      </w:r>
    </w:p>
    <w:p w14:paraId="51CCB3BE" w14:textId="77777777" w:rsidR="00DA6DBD" w:rsidRDefault="000219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Susanne </w:t>
      </w:r>
      <w:proofErr w:type="gramStart"/>
      <w:r>
        <w:rPr>
          <w:rFonts w:ascii="Calibri" w:eastAsia="Calibri" w:hAnsi="Calibri" w:cs="Calibri"/>
          <w:color w:val="000000"/>
        </w:rPr>
        <w:t>Salminen  tfn</w:t>
      </w:r>
      <w:proofErr w:type="gramEnd"/>
      <w:r>
        <w:rPr>
          <w:rFonts w:ascii="Calibri" w:eastAsia="Calibri" w:hAnsi="Calibri" w:cs="Calibri"/>
          <w:color w:val="000000"/>
        </w:rPr>
        <w:t xml:space="preserve"> 040 186 2564, e-post: </w:t>
      </w:r>
      <w:hyperlink r:id="rId5">
        <w:r>
          <w:rPr>
            <w:rFonts w:ascii="Calibri" w:eastAsia="Calibri" w:hAnsi="Calibri" w:cs="Calibri"/>
            <w:color w:val="0563C1"/>
            <w:u w:val="single"/>
          </w:rPr>
          <w:t>susanne.salminen@edu.porvoo.fi</w:t>
        </w:r>
      </w:hyperlink>
      <w:r>
        <w:rPr>
          <w:rFonts w:ascii="Calibri" w:eastAsia="Calibri" w:hAnsi="Calibri" w:cs="Calibri"/>
          <w:color w:val="000000"/>
          <w:u w:val="single"/>
        </w:rPr>
        <w:br/>
      </w:r>
    </w:p>
    <w:p w14:paraId="35187403" w14:textId="77777777" w:rsidR="00DA6DBD" w:rsidRDefault="00DA6DB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</w:p>
    <w:p w14:paraId="062777D3" w14:textId="77777777" w:rsidR="00DA6DBD" w:rsidRPr="00E77774" w:rsidRDefault="000219A4">
      <w:pPr>
        <w:jc w:val="both"/>
        <w:rPr>
          <w:rFonts w:ascii="Calibri" w:eastAsia="Calibri" w:hAnsi="Calibri" w:cs="Calibri"/>
          <w:lang w:val="sv-FI"/>
        </w:rPr>
      </w:pPr>
      <w:r w:rsidRPr="00E77774">
        <w:rPr>
          <w:rFonts w:ascii="Calibri" w:eastAsia="Calibri" w:hAnsi="Calibri" w:cs="Calibri"/>
          <w:lang w:val="sv-FI"/>
        </w:rPr>
        <w:t>Adress: Strömborgska skolan, Pepotvägen 4, 06101 Borgå</w:t>
      </w:r>
    </w:p>
    <w:p w14:paraId="332CA03C" w14:textId="77777777" w:rsidR="00DA6DBD" w:rsidRPr="00E77774" w:rsidRDefault="00DA6DBD">
      <w:pPr>
        <w:tabs>
          <w:tab w:val="left" w:pos="6521"/>
        </w:tabs>
        <w:jc w:val="both"/>
        <w:rPr>
          <w:rFonts w:ascii="Calibri" w:eastAsia="Calibri" w:hAnsi="Calibri" w:cs="Calibri"/>
          <w:lang w:val="sv-FI"/>
        </w:rPr>
      </w:pPr>
    </w:p>
    <w:p w14:paraId="520BFBAE" w14:textId="77777777" w:rsidR="00DA6DBD" w:rsidRPr="00E77774" w:rsidRDefault="00DA6DBD">
      <w:pPr>
        <w:tabs>
          <w:tab w:val="left" w:pos="6521"/>
        </w:tabs>
        <w:jc w:val="both"/>
        <w:rPr>
          <w:rFonts w:ascii="Calibri" w:eastAsia="Calibri" w:hAnsi="Calibri" w:cs="Calibri"/>
          <w:lang w:val="sv-FI"/>
        </w:rPr>
      </w:pPr>
    </w:p>
    <w:p w14:paraId="30C332E8" w14:textId="77777777" w:rsidR="00DA6DBD" w:rsidRPr="00E77774" w:rsidRDefault="000219A4">
      <w:pPr>
        <w:tabs>
          <w:tab w:val="left" w:pos="6521"/>
        </w:tabs>
        <w:jc w:val="both"/>
        <w:rPr>
          <w:rFonts w:ascii="Calibri" w:eastAsia="Calibri" w:hAnsi="Calibri" w:cs="Calibri"/>
          <w:u w:val="single"/>
          <w:lang w:val="sv-FI"/>
        </w:rPr>
      </w:pPr>
      <w:r w:rsidRPr="00E77774">
        <w:rPr>
          <w:rFonts w:ascii="Calibri" w:eastAsia="Calibri" w:hAnsi="Calibri" w:cs="Calibri"/>
          <w:lang w:val="sv-FI"/>
        </w:rPr>
        <w:t>Elevens namn och tfn</w:t>
      </w:r>
      <w:r w:rsidRPr="00E77774">
        <w:rPr>
          <w:rFonts w:ascii="Calibri" w:eastAsia="Calibri" w:hAnsi="Calibri" w:cs="Calibri"/>
          <w:u w:val="single"/>
          <w:lang w:val="sv-FI"/>
        </w:rPr>
        <w:tab/>
      </w:r>
      <w:r w:rsidRPr="00E77774">
        <w:rPr>
          <w:rFonts w:ascii="Calibri" w:eastAsia="Calibri" w:hAnsi="Calibri" w:cs="Calibri"/>
          <w:u w:val="single"/>
          <w:lang w:val="sv-FI"/>
        </w:rPr>
        <w:tab/>
      </w:r>
      <w:r w:rsidRPr="00E77774">
        <w:rPr>
          <w:rFonts w:ascii="Calibri" w:eastAsia="Calibri" w:hAnsi="Calibri" w:cs="Calibri"/>
          <w:u w:val="single"/>
          <w:lang w:val="sv-FI"/>
        </w:rPr>
        <w:tab/>
      </w:r>
    </w:p>
    <w:p w14:paraId="4B84A8F3" w14:textId="77777777" w:rsidR="00DA6DBD" w:rsidRPr="00E77774" w:rsidRDefault="00DA6DBD">
      <w:pPr>
        <w:tabs>
          <w:tab w:val="left" w:pos="6521"/>
        </w:tabs>
        <w:jc w:val="both"/>
        <w:rPr>
          <w:rFonts w:ascii="Calibri" w:eastAsia="Calibri" w:hAnsi="Calibri" w:cs="Calibri"/>
          <w:lang w:val="sv-FI"/>
        </w:rPr>
      </w:pPr>
    </w:p>
    <w:p w14:paraId="3B5254BC" w14:textId="77777777" w:rsidR="00DA6DBD" w:rsidRDefault="000219A4">
      <w:pPr>
        <w:tabs>
          <w:tab w:val="left" w:pos="6521"/>
        </w:tabs>
        <w:jc w:val="both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Vårdnadshavarens namn och tfn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60897DB2" w14:textId="77777777" w:rsidR="00DA6DBD" w:rsidRDefault="00DA6DBD">
      <w:pPr>
        <w:tabs>
          <w:tab w:val="left" w:pos="6521"/>
        </w:tabs>
        <w:jc w:val="both"/>
        <w:rPr>
          <w:rFonts w:ascii="Calibri" w:eastAsia="Calibri" w:hAnsi="Calibri" w:cs="Calibri"/>
          <w:u w:val="single"/>
        </w:rPr>
      </w:pPr>
    </w:p>
    <w:p w14:paraId="15A807DC" w14:textId="77777777" w:rsidR="00DA6DBD" w:rsidRDefault="00DA6DBD">
      <w:pPr>
        <w:tabs>
          <w:tab w:val="left" w:pos="6521"/>
        </w:tabs>
        <w:jc w:val="both"/>
        <w:rPr>
          <w:rFonts w:ascii="Calibri" w:eastAsia="Calibri" w:hAnsi="Calibri" w:cs="Calibri"/>
        </w:rPr>
      </w:pPr>
    </w:p>
    <w:p w14:paraId="6A422F81" w14:textId="77777777" w:rsidR="00DA6DBD" w:rsidRDefault="00DA6DBD">
      <w:pPr>
        <w:ind w:left="1304"/>
        <w:jc w:val="both"/>
      </w:pPr>
    </w:p>
    <w:p w14:paraId="082544A1" w14:textId="77777777" w:rsidR="00DA6DBD" w:rsidRDefault="00DA6DBD">
      <w:pPr>
        <w:ind w:left="1304"/>
        <w:jc w:val="both"/>
      </w:pPr>
    </w:p>
    <w:p w14:paraId="18C68305" w14:textId="77777777" w:rsidR="00DA6DBD" w:rsidRDefault="000219A4">
      <w:pPr>
        <w:ind w:left="1304"/>
        <w:jc w:val="both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114300" distR="114300" wp14:anchorId="6B779540" wp14:editId="65A59CBA">
            <wp:extent cx="2343150" cy="314325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>
        <w:br/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 wp14:anchorId="1D7A7BBE" wp14:editId="7EE9D846">
                <wp:simplePos x="0" y="0"/>
                <wp:positionH relativeFrom="column">
                  <wp:posOffset>4962525</wp:posOffset>
                </wp:positionH>
                <wp:positionV relativeFrom="paragraph">
                  <wp:posOffset>311547</wp:posOffset>
                </wp:positionV>
                <wp:extent cx="1244600" cy="730250"/>
                <wp:effectExtent l="0" t="0" r="0" b="0"/>
                <wp:wrapSquare wrapText="bothSides" distT="0" distB="0" distL="0" distR="0"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3225" y="3424400"/>
                          <a:ext cx="122555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73A7A0" w14:textId="77777777" w:rsidR="00DA6DBD" w:rsidRDefault="000219A4">
                            <w:pPr>
                              <w:spacing w:line="254" w:lineRule="auto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/>
                              </w:rPr>
                              <w:t>Tämä tiedote jää TET-paikalle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7A7BBE" id="Rektangel 2" o:spid="_x0000_s1027" style="position:absolute;left:0;text-align:left;margin-left:390.75pt;margin-top:24.55pt;width:98pt;height:57.5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" fillcolor="white [3201]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1273A7A0" w14:textId="77777777" w:rsidR="00DA6DBD" w:rsidRDefault="000219A4">
                      <w:pPr>
                        <w:spacing w:line="254" w:lineRule="auto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color w:val="000000"/>
                        </w:rPr>
                        <w:t>Tämä tiedote jää TET-paikalle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9D28F1" w14:textId="36F732F6" w:rsidR="00DA6DBD" w:rsidRDefault="000B272E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8"/>
          <w:szCs w:val="28"/>
        </w:rPr>
        <w:t>8</w:t>
      </w:r>
      <w:r w:rsidR="000219A4">
        <w:rPr>
          <w:rFonts w:ascii="Calibri" w:eastAsia="Calibri" w:hAnsi="Calibri" w:cs="Calibri"/>
          <w:b/>
          <w:sz w:val="28"/>
          <w:szCs w:val="28"/>
        </w:rPr>
        <w:t>.-LUOKKALAISTEN TYÖELÄMÄÄN TUTUSTUMINEN (TET)</w:t>
      </w:r>
    </w:p>
    <w:p w14:paraId="32385C06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372F2E0B" w14:textId="77777777" w:rsidR="00DA6DBD" w:rsidRDefault="000219A4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Tietoa TET:n käytänteistä:</w:t>
      </w:r>
    </w:p>
    <w:p w14:paraId="28062A00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0F85F8DA" w14:textId="4A9A93D9" w:rsidR="00DA6DBD" w:rsidRDefault="000219A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 8. luokkalaisten </w:t>
      </w:r>
      <w:r>
        <w:rPr>
          <w:rFonts w:ascii="Calibri" w:eastAsia="Calibri" w:hAnsi="Calibri" w:cs="Calibri"/>
          <w:b/>
        </w:rPr>
        <w:t xml:space="preserve">TET on </w:t>
      </w:r>
      <w:r w:rsidR="00C56895">
        <w:rPr>
          <w:rFonts w:ascii="Calibri" w:eastAsia="Calibri" w:hAnsi="Calibri" w:cs="Calibri"/>
          <w:b/>
        </w:rPr>
        <w:t>18.5-22.5.2026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</w:rPr>
        <w:t xml:space="preserve">(työpäivä = 6 tuntia) </w:t>
      </w:r>
      <w:proofErr w:type="gramStart"/>
      <w:r>
        <w:rPr>
          <w:rFonts w:ascii="Calibri" w:eastAsia="Calibri" w:hAnsi="Calibri" w:cs="Calibri"/>
          <w:sz w:val="20"/>
          <w:szCs w:val="20"/>
        </w:rPr>
        <w:t>( 15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vuotta täyttänyt voi työskennellä klo. 06–22, alle 15 v. klo. 08–20)</w:t>
      </w:r>
    </w:p>
    <w:p w14:paraId="21A8752D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56A3F8BE" w14:textId="77777777" w:rsidR="00DA6DBD" w:rsidRDefault="000219A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 Jakson aikana oppilas seuraa ammattihenkilön työskentelyä ja osallistuu helppojen ja turvallisten työtehtävien suorittamiseen. </w:t>
      </w:r>
    </w:p>
    <w:p w14:paraId="6B8A701B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38FBA8E8" w14:textId="77777777" w:rsidR="00DA6DBD" w:rsidRDefault="000219A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*</w:t>
      </w:r>
      <w:r>
        <w:rPr>
          <w:rFonts w:ascii="Calibri" w:eastAsia="Calibri" w:hAnsi="Calibri" w:cs="Calibri"/>
        </w:rPr>
        <w:t>Työnantajan on huolehdittava siitä, ettei työ ole nuoren työntekijän ruumiilliselle tai henkiselle kehitykselle vahingoksi ja ettei se vaadi suurempaa ponnistusta tai vastuuta kuin hänen ikäänsä ja voimiinsa nähden on kohtuullista.</w:t>
      </w:r>
    </w:p>
    <w:p w14:paraId="298B91BE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6A62E81C" w14:textId="77777777" w:rsidR="00DA6DBD" w:rsidRDefault="000219A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 Oppilaille selvitetään koulussa yleiset työturvallisuusohjeet, mutta niitä voi korostaa vielä työpaikallakin. Teetettävien töiden osalta noudatetaan nuoria työntekijöitä koskevia määräyksiä. Tauot kuuluvat oppilaan työaikaan.</w:t>
      </w:r>
    </w:p>
    <w:p w14:paraId="6F6F5BF3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1E277B0E" w14:textId="77777777" w:rsidR="00DA6DBD" w:rsidRDefault="000219A4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</w:rPr>
        <w:t xml:space="preserve">* Työhön tutustuminen järjestetään koulua koskevien määräysten mukaisesti, joten oppilas ei ole työsuhteessa työnantajaan. Oppilaalle </w:t>
      </w:r>
      <w:r>
        <w:rPr>
          <w:rFonts w:ascii="Calibri" w:eastAsia="Calibri" w:hAnsi="Calibri" w:cs="Calibri"/>
          <w:b/>
        </w:rPr>
        <w:t>ei</w:t>
      </w:r>
      <w:r>
        <w:rPr>
          <w:rFonts w:ascii="Calibri" w:eastAsia="Calibri" w:hAnsi="Calibri" w:cs="Calibri"/>
        </w:rPr>
        <w:t xml:space="preserve"> makseta </w:t>
      </w:r>
      <w:r>
        <w:rPr>
          <w:rFonts w:ascii="Calibri" w:eastAsia="Calibri" w:hAnsi="Calibri" w:cs="Calibri"/>
          <w:b/>
        </w:rPr>
        <w:t>palkkaa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(paras palkka on työnantajan tarjoama ateria).</w:t>
      </w:r>
    </w:p>
    <w:p w14:paraId="6BA892A3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3D0E6D27" w14:textId="77777777" w:rsidR="00DA6DBD" w:rsidRDefault="000219A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 Koulun ottama vakuutus on voimassa myös tutustumisjakson aikana. </w:t>
      </w:r>
    </w:p>
    <w:p w14:paraId="6D7E4768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2086639C" w14:textId="77777777" w:rsidR="00DA6DBD" w:rsidRDefault="000219A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 Työpaikalla oppilaalle tulee nimetä vastuuhenkilö, joka ohjaa ja opastaa oppilasta TET:n aikana ja jonka puoleen hän voi ongelmatilanteessa kääntyä. </w:t>
      </w:r>
    </w:p>
    <w:p w14:paraId="5EA810D7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709AF8A5" w14:textId="77777777" w:rsidR="00DA6DBD" w:rsidRDefault="000219A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 Jos oppilas sairastuu TET:n aikana, hän ilmoittaa asiasta TET-paikan vastuuhenkilölle sekä kouluun luokanvalvojalle. </w:t>
      </w:r>
    </w:p>
    <w:p w14:paraId="0441CB67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6B24F2D3" w14:textId="77777777" w:rsidR="00DA6DBD" w:rsidRDefault="000219A4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Jos teillä tai edustamallanne yrityksellä on mahdollisuus tarjota tutustumispaikka, pyydämme teitä ystävällisesti täyttämään oheinen lomake ja palauttamaan se oppilaan mukana koululle.</w:t>
      </w:r>
    </w:p>
    <w:p w14:paraId="038482A4" w14:textId="77777777" w:rsidR="00DA6DBD" w:rsidRDefault="00DA6DBD">
      <w:pPr>
        <w:jc w:val="both"/>
        <w:rPr>
          <w:rFonts w:ascii="Calibri" w:eastAsia="Calibri" w:hAnsi="Calibri" w:cs="Calibri"/>
        </w:rPr>
      </w:pPr>
    </w:p>
    <w:p w14:paraId="0D9475F8" w14:textId="77777777" w:rsidR="00DA6DBD" w:rsidRDefault="000219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Terveisin oppilaanohjaajat</w:t>
      </w:r>
    </w:p>
    <w:p w14:paraId="137E5AE7" w14:textId="77777777" w:rsidR="00DA6DBD" w:rsidRDefault="000219A4">
      <w:pPr>
        <w:spacing w:after="160" w:line="259" w:lineRule="auto"/>
        <w:ind w:right="-61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Carina Ekholm tfn 0404842568, e-post: carina.ekholm@edu.porvoo.fi</w:t>
      </w:r>
    </w:p>
    <w:p w14:paraId="7171FF0C" w14:textId="77777777" w:rsidR="00DA6DBD" w:rsidRDefault="000219A4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Susanne Salminen puh. 040-186 2564, s-posti: susanne.salminen@edu.porvoo.fi</w:t>
      </w:r>
    </w:p>
    <w:p w14:paraId="3D5252DD" w14:textId="77777777" w:rsidR="00DA6DBD" w:rsidRDefault="00DA6DBD">
      <w:pPr>
        <w:rPr>
          <w:rFonts w:ascii="Calibri" w:eastAsia="Calibri" w:hAnsi="Calibri" w:cs="Calibri"/>
        </w:rPr>
      </w:pPr>
    </w:p>
    <w:p w14:paraId="1A41CA85" w14:textId="77777777" w:rsidR="00DA6DBD" w:rsidRDefault="000219A4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Osoite: Strömborgska skolan, Pepotvägen 4, 06101 Porvoo</w:t>
      </w:r>
    </w:p>
    <w:p w14:paraId="690308CF" w14:textId="77777777" w:rsidR="00DA6DBD" w:rsidRDefault="00DA6DBD">
      <w:pPr>
        <w:rPr>
          <w:rFonts w:ascii="Calibri" w:eastAsia="Calibri" w:hAnsi="Calibri" w:cs="Calibri"/>
        </w:rPr>
      </w:pPr>
    </w:p>
    <w:p w14:paraId="3475EBC1" w14:textId="77777777" w:rsidR="00DA6DBD" w:rsidRDefault="00DA6DBD">
      <w:pPr>
        <w:rPr>
          <w:rFonts w:ascii="Calibri" w:eastAsia="Calibri" w:hAnsi="Calibri" w:cs="Calibri"/>
        </w:rPr>
      </w:pPr>
    </w:p>
    <w:p w14:paraId="2AE21CF0" w14:textId="77777777" w:rsidR="00DA6DBD" w:rsidRDefault="000219A4">
      <w:pPr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br/>
        <w:t xml:space="preserve">Oppilaan nimi ja puh.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br/>
        <w:t xml:space="preserve">Huoltajan nimi ja puh. </w:t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  <w:r>
        <w:rPr>
          <w:rFonts w:ascii="Calibri" w:eastAsia="Calibri" w:hAnsi="Calibri" w:cs="Calibri"/>
          <w:u w:val="single"/>
        </w:rPr>
        <w:tab/>
      </w:r>
    </w:p>
    <w:p w14:paraId="3F7CE427" w14:textId="77777777" w:rsidR="00DA6DBD" w:rsidRDefault="00DA6DBD">
      <w:pPr>
        <w:rPr>
          <w:rFonts w:ascii="Calibri" w:eastAsia="Calibri" w:hAnsi="Calibri" w:cs="Calibri"/>
          <w:u w:val="single"/>
        </w:rPr>
      </w:pPr>
    </w:p>
    <w:p w14:paraId="35497227" w14:textId="77777777" w:rsidR="00DA6DBD" w:rsidRDefault="00DA6DBD">
      <w:pPr>
        <w:rPr>
          <w:rFonts w:ascii="Calibri" w:eastAsia="Calibri" w:hAnsi="Calibri" w:cs="Calibri"/>
          <w:u w:val="single"/>
        </w:rPr>
      </w:pPr>
    </w:p>
    <w:p w14:paraId="5DAD0EAB" w14:textId="77777777" w:rsidR="00DA6DBD" w:rsidRDefault="00DA6DBD">
      <w:pPr>
        <w:rPr>
          <w:rFonts w:ascii="Calibri" w:eastAsia="Calibri" w:hAnsi="Calibri" w:cs="Calibri"/>
        </w:rPr>
      </w:pPr>
    </w:p>
    <w:sectPr w:rsidR="00DA6DBD">
      <w:pgSz w:w="11907" w:h="16840"/>
      <w:pgMar w:top="426" w:right="1418" w:bottom="640" w:left="1304" w:header="0" w:footer="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D79D298-59B5-4F87-9B06-7D47C90EC7AD}"/>
    <w:embedItalic r:id="rId2" w:fontKey="{8B0BC376-3F48-47C1-B101-439576AD01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8B61ED2-F5DD-40AF-8E2E-AA7942E04723}"/>
    <w:embedBold r:id="rId4" w:fontKey="{4068DD36-2EB7-4CAC-A76E-1FEBE2D194E4}"/>
    <w:embedItalic r:id="rId5" w:fontKey="{0F2EF149-006E-45AB-892E-C1C6DD3365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053689F-7E83-4B60-8A88-37DEEA723B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DBD"/>
    <w:rsid w:val="000219A4"/>
    <w:rsid w:val="000B272E"/>
    <w:rsid w:val="00567E37"/>
    <w:rsid w:val="00BF37AC"/>
    <w:rsid w:val="00C56895"/>
    <w:rsid w:val="00DA6DBD"/>
    <w:rsid w:val="00DB6C54"/>
    <w:rsid w:val="00E77774"/>
    <w:rsid w:val="00E77998"/>
    <w:rsid w:val="00EE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5E76AE"/>
  <w15:docId w15:val="{6F153FAC-34DE-4BCC-BED0-D90BA3D47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fi" w:eastAsia="sv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usanne.salminen@edu.porvoo.fi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589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Björklöf Sara</cp:lastModifiedBy>
  <cp:revision>6</cp:revision>
  <dcterms:created xsi:type="dcterms:W3CDTF">2026-01-19T11:01:00Z</dcterms:created>
  <dcterms:modified xsi:type="dcterms:W3CDTF">2026-02-23T11:09:00Z</dcterms:modified>
</cp:coreProperties>
</file>