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645"/>
        <w:gridCol w:w="7994"/>
      </w:tblGrid>
      <w:tr w:rsidR="00F91991" w:rsidRPr="00F91991" w14:paraId="5FA251A7" w14:textId="77777777" w:rsidTr="00F91991">
        <w:tc>
          <w:tcPr>
            <w:tcW w:w="1668" w:type="dxa"/>
            <w:shd w:val="clear" w:color="auto" w:fill="auto"/>
          </w:tcPr>
          <w:p w14:paraId="51BA5AE1" w14:textId="1C034433" w:rsidR="00F52486" w:rsidRPr="00F91991" w:rsidRDefault="00F52486" w:rsidP="00F91991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52780E49" w14:textId="77777777" w:rsidR="00DD4197" w:rsidRDefault="00DD4197" w:rsidP="00F91991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rFonts w:cs="Arial"/>
                <w:b/>
                <w:sz w:val="22"/>
                <w:szCs w:val="30"/>
              </w:rPr>
            </w:pPr>
          </w:p>
          <w:p w14:paraId="753D3962" w14:textId="2F2FA920" w:rsidR="00F52486" w:rsidRPr="00F91991" w:rsidRDefault="00F52486" w:rsidP="00F91991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rFonts w:cs="Arial"/>
                <w:b/>
                <w:sz w:val="14"/>
                <w:szCs w:val="30"/>
              </w:rPr>
            </w:pPr>
            <w:r w:rsidRPr="00F91991">
              <w:rPr>
                <w:rFonts w:cs="Arial"/>
                <w:b/>
                <w:sz w:val="22"/>
                <w:szCs w:val="30"/>
              </w:rPr>
              <w:t>Ilmoitus elintarvikkeiden sisämarkkinatuonnin</w:t>
            </w:r>
            <w:r w:rsidRPr="00F91991">
              <w:rPr>
                <w:rFonts w:cs="Arial"/>
                <w:b/>
                <w:sz w:val="22"/>
                <w:szCs w:val="30"/>
              </w:rPr>
              <w:br/>
              <w:t xml:space="preserve">aloittamisesta, olennaisesta muutoksesta tai lopettamisesta </w:t>
            </w:r>
            <w:r w:rsidRPr="00F91991">
              <w:rPr>
                <w:rFonts w:cs="Arial"/>
                <w:b/>
                <w:sz w:val="22"/>
                <w:szCs w:val="30"/>
              </w:rPr>
              <w:br/>
            </w:r>
          </w:p>
          <w:p w14:paraId="48CF6807" w14:textId="77777777" w:rsidR="00EE037F" w:rsidRDefault="00EE037F" w:rsidP="00F91991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line="360" w:lineRule="auto"/>
              <w:rPr>
                <w:rFonts w:cs="Arial"/>
                <w:sz w:val="20"/>
                <w:szCs w:val="16"/>
              </w:rPr>
            </w:pPr>
          </w:p>
          <w:p w14:paraId="57D69F18" w14:textId="77777777" w:rsidR="00F52486" w:rsidRPr="00EE037F" w:rsidRDefault="00F52486" w:rsidP="00F91991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line="360" w:lineRule="auto"/>
              <w:rPr>
                <w:rFonts w:cs="Arial"/>
                <w:sz w:val="20"/>
                <w:szCs w:val="16"/>
              </w:rPr>
            </w:pPr>
            <w:r w:rsidRPr="00F91991">
              <w:rPr>
                <w:rFonts w:cs="Arial"/>
                <w:sz w:val="20"/>
                <w:szCs w:val="16"/>
              </w:rPr>
              <w:t xml:space="preserve">Toiminnan aloittamisen / muuttamisen / lopettamisen ajankohta:  </w:t>
            </w:r>
            <w:r w:rsidRPr="00F91991">
              <w:rPr>
                <w:rFonts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91991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F91991">
              <w:rPr>
                <w:rFonts w:cs="Arial"/>
                <w:sz w:val="20"/>
                <w:szCs w:val="16"/>
              </w:rPr>
            </w:r>
            <w:r w:rsidRPr="00F91991">
              <w:rPr>
                <w:rFonts w:cs="Arial"/>
                <w:sz w:val="20"/>
                <w:szCs w:val="16"/>
              </w:rPr>
              <w:fldChar w:fldCharType="separate"/>
            </w:r>
            <w:r w:rsidRPr="00F91991">
              <w:rPr>
                <w:rFonts w:cs="Arial"/>
                <w:noProof/>
                <w:sz w:val="20"/>
                <w:szCs w:val="16"/>
              </w:rPr>
              <w:t> </w:t>
            </w:r>
            <w:r w:rsidRPr="00F91991">
              <w:rPr>
                <w:rFonts w:cs="Arial"/>
                <w:noProof/>
                <w:sz w:val="20"/>
                <w:szCs w:val="16"/>
              </w:rPr>
              <w:t> </w:t>
            </w:r>
            <w:r w:rsidRPr="00F91991">
              <w:rPr>
                <w:rFonts w:cs="Arial"/>
                <w:noProof/>
                <w:sz w:val="20"/>
                <w:szCs w:val="16"/>
              </w:rPr>
              <w:t> </w:t>
            </w:r>
            <w:r w:rsidRPr="00F91991">
              <w:rPr>
                <w:rFonts w:cs="Arial"/>
                <w:noProof/>
                <w:sz w:val="20"/>
                <w:szCs w:val="16"/>
              </w:rPr>
              <w:t> </w:t>
            </w:r>
            <w:r w:rsidRPr="00F91991">
              <w:rPr>
                <w:rFonts w:cs="Arial"/>
                <w:noProof/>
                <w:sz w:val="20"/>
                <w:szCs w:val="16"/>
              </w:rPr>
              <w:t> </w:t>
            </w:r>
            <w:r w:rsidRPr="00F91991">
              <w:rPr>
                <w:rFonts w:cs="Arial"/>
                <w:sz w:val="20"/>
                <w:szCs w:val="16"/>
              </w:rPr>
              <w:fldChar w:fldCharType="end"/>
            </w:r>
          </w:p>
        </w:tc>
      </w:tr>
    </w:tbl>
    <w:p w14:paraId="1C342988" w14:textId="77777777" w:rsidR="00DD4197" w:rsidRPr="00DD4197" w:rsidRDefault="00DD4197" w:rsidP="00DD4197">
      <w:pPr>
        <w:rPr>
          <w:rFonts w:cs="Arial"/>
          <w:sz w:val="20"/>
        </w:rPr>
      </w:pPr>
    </w:p>
    <w:tbl>
      <w:tblPr>
        <w:tblpPr w:leftFromText="141" w:rightFromText="141" w:vertAnchor="text" w:horzAnchor="margin" w:tblpY="602"/>
        <w:tblW w:w="10064" w:type="dxa"/>
        <w:tblLayout w:type="fixed"/>
        <w:tblLook w:val="04A0" w:firstRow="1" w:lastRow="0" w:firstColumn="1" w:lastColumn="0" w:noHBand="0" w:noVBand="1"/>
      </w:tblPr>
      <w:tblGrid>
        <w:gridCol w:w="317"/>
        <w:gridCol w:w="1351"/>
        <w:gridCol w:w="4008"/>
        <w:gridCol w:w="3930"/>
        <w:gridCol w:w="458"/>
      </w:tblGrid>
      <w:tr w:rsidR="00CE6FD7" w:rsidRPr="00DF374F" w14:paraId="49DD702D" w14:textId="77777777" w:rsidTr="00F91991">
        <w:trPr>
          <w:trHeight w:hRule="exact" w:val="284"/>
        </w:trPr>
        <w:tc>
          <w:tcPr>
            <w:tcW w:w="1668" w:type="dxa"/>
            <w:gridSpan w:val="2"/>
            <w:shd w:val="clear" w:color="auto" w:fill="auto"/>
          </w:tcPr>
          <w:p w14:paraId="77914A26" w14:textId="77777777" w:rsidR="00CE6FD7" w:rsidRPr="00CE6FD7" w:rsidRDefault="00CE6FD7" w:rsidP="00E70701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CE6FD7">
              <w:rPr>
                <w:rFonts w:cs="Arial"/>
                <w:sz w:val="16"/>
                <w:szCs w:val="16"/>
              </w:rPr>
              <w:t>Ilmoitus koskee</w:t>
            </w:r>
          </w:p>
        </w:tc>
        <w:tc>
          <w:tcPr>
            <w:tcW w:w="4008" w:type="dxa"/>
            <w:shd w:val="clear" w:color="auto" w:fill="auto"/>
          </w:tcPr>
          <w:p w14:paraId="1BD67B6F" w14:textId="77777777" w:rsidR="00CE6FD7" w:rsidRPr="00CE6FD7" w:rsidRDefault="00CE6FD7" w:rsidP="00CE6FD7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CE6FD7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6FD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3F3C">
              <w:rPr>
                <w:rFonts w:cs="Arial"/>
                <w:sz w:val="16"/>
                <w:szCs w:val="16"/>
              </w:rPr>
            </w:r>
            <w:r w:rsidR="00F93F3C">
              <w:rPr>
                <w:rFonts w:cs="Arial"/>
                <w:sz w:val="16"/>
                <w:szCs w:val="16"/>
              </w:rPr>
              <w:fldChar w:fldCharType="separate"/>
            </w:r>
            <w:r w:rsidRPr="00CE6FD7">
              <w:rPr>
                <w:rFonts w:cs="Arial"/>
                <w:sz w:val="16"/>
                <w:szCs w:val="16"/>
              </w:rPr>
              <w:fldChar w:fldCharType="end"/>
            </w:r>
            <w:r w:rsidRPr="00CE6FD7">
              <w:rPr>
                <w:rFonts w:cs="Arial"/>
                <w:sz w:val="16"/>
                <w:szCs w:val="16"/>
              </w:rPr>
              <w:t xml:space="preserve"> toiminnan aloittamista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0E4A0CE5" w14:textId="77777777" w:rsidR="00CE6FD7" w:rsidRPr="00CE6FD7" w:rsidRDefault="00CE6FD7" w:rsidP="00CE6FD7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CE6FD7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6FD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3F3C">
              <w:rPr>
                <w:rFonts w:cs="Arial"/>
                <w:sz w:val="16"/>
                <w:szCs w:val="16"/>
              </w:rPr>
            </w:r>
            <w:r w:rsidR="00F93F3C">
              <w:rPr>
                <w:rFonts w:cs="Arial"/>
                <w:sz w:val="16"/>
                <w:szCs w:val="16"/>
              </w:rPr>
              <w:fldChar w:fldCharType="separate"/>
            </w:r>
            <w:r w:rsidRPr="00CE6FD7">
              <w:rPr>
                <w:rFonts w:cs="Arial"/>
                <w:sz w:val="16"/>
                <w:szCs w:val="16"/>
              </w:rPr>
              <w:fldChar w:fldCharType="end"/>
            </w:r>
            <w:r w:rsidRPr="00CE6FD7">
              <w:rPr>
                <w:rFonts w:cs="Arial"/>
                <w:sz w:val="16"/>
                <w:szCs w:val="16"/>
              </w:rPr>
              <w:t xml:space="preserve"> toiminnan olennaista muuttamista</w:t>
            </w:r>
          </w:p>
        </w:tc>
      </w:tr>
      <w:tr w:rsidR="00CE6FD7" w:rsidRPr="00DF374F" w14:paraId="7C3620F1" w14:textId="77777777" w:rsidTr="00F91991">
        <w:trPr>
          <w:trHeight w:hRule="exact" w:val="428"/>
        </w:trPr>
        <w:tc>
          <w:tcPr>
            <w:tcW w:w="1668" w:type="dxa"/>
            <w:gridSpan w:val="2"/>
            <w:shd w:val="clear" w:color="auto" w:fill="auto"/>
          </w:tcPr>
          <w:p w14:paraId="4F255706" w14:textId="77777777" w:rsidR="00CE6FD7" w:rsidRPr="00CE6FD7" w:rsidRDefault="00CE6FD7" w:rsidP="00CE6FD7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008" w:type="dxa"/>
            <w:shd w:val="clear" w:color="auto" w:fill="auto"/>
          </w:tcPr>
          <w:p w14:paraId="66885180" w14:textId="77777777" w:rsidR="00CE6FD7" w:rsidRPr="00CE6FD7" w:rsidRDefault="00CE6FD7" w:rsidP="00CE6FD7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CE6FD7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6FD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3F3C">
              <w:rPr>
                <w:rFonts w:cs="Arial"/>
                <w:sz w:val="16"/>
                <w:szCs w:val="16"/>
              </w:rPr>
            </w:r>
            <w:r w:rsidR="00F93F3C">
              <w:rPr>
                <w:rFonts w:cs="Arial"/>
                <w:sz w:val="16"/>
                <w:szCs w:val="16"/>
              </w:rPr>
              <w:fldChar w:fldCharType="separate"/>
            </w:r>
            <w:r w:rsidRPr="00CE6FD7">
              <w:rPr>
                <w:rFonts w:cs="Arial"/>
                <w:sz w:val="16"/>
                <w:szCs w:val="16"/>
              </w:rPr>
              <w:fldChar w:fldCharType="end"/>
            </w:r>
            <w:r w:rsidRPr="00CE6FD7">
              <w:rPr>
                <w:rFonts w:cs="Arial"/>
                <w:sz w:val="16"/>
                <w:szCs w:val="16"/>
              </w:rPr>
              <w:t xml:space="preserve"> toiminnan lopettamista  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16AB90EA" w14:textId="77777777" w:rsidR="00CE6FD7" w:rsidRPr="00CE6FD7" w:rsidRDefault="00CE6FD7" w:rsidP="00CE6FD7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CE6FD7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6FD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3F3C">
              <w:rPr>
                <w:rFonts w:cs="Arial"/>
                <w:sz w:val="16"/>
                <w:szCs w:val="16"/>
              </w:rPr>
            </w:r>
            <w:r w:rsidR="00F93F3C">
              <w:rPr>
                <w:rFonts w:cs="Arial"/>
                <w:sz w:val="16"/>
                <w:szCs w:val="16"/>
              </w:rPr>
              <w:fldChar w:fldCharType="separate"/>
            </w:r>
            <w:r w:rsidRPr="00CE6FD7">
              <w:rPr>
                <w:rFonts w:cs="Arial"/>
                <w:sz w:val="16"/>
                <w:szCs w:val="16"/>
              </w:rPr>
              <w:fldChar w:fldCharType="end"/>
            </w:r>
            <w:r w:rsidRPr="00CE6FD7">
              <w:rPr>
                <w:rFonts w:cs="Arial"/>
                <w:sz w:val="16"/>
                <w:szCs w:val="16"/>
              </w:rPr>
              <w:t xml:space="preserve"> toiminnan keskeyttämistä</w:t>
            </w:r>
          </w:p>
          <w:p w14:paraId="4EE32CAF" w14:textId="77777777" w:rsidR="00CE6FD7" w:rsidRPr="00CE6FD7" w:rsidRDefault="00CE6FD7" w:rsidP="00CE6FD7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CE6FD7" w:rsidRPr="00DF374F" w14:paraId="69EF6694" w14:textId="77777777" w:rsidTr="00F91991">
        <w:trPr>
          <w:trHeight w:hRule="exact" w:val="64"/>
        </w:trPr>
        <w:tc>
          <w:tcPr>
            <w:tcW w:w="1668" w:type="dxa"/>
            <w:gridSpan w:val="2"/>
            <w:shd w:val="clear" w:color="auto" w:fill="auto"/>
          </w:tcPr>
          <w:p w14:paraId="439AC8EB" w14:textId="77777777" w:rsidR="00CE6FD7" w:rsidRPr="00DF374F" w:rsidRDefault="00CE6FD7" w:rsidP="00CE6FD7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008" w:type="dxa"/>
            <w:shd w:val="clear" w:color="auto" w:fill="auto"/>
          </w:tcPr>
          <w:p w14:paraId="241AB385" w14:textId="77777777" w:rsidR="00CE6FD7" w:rsidRPr="00DF374F" w:rsidRDefault="00CE6FD7" w:rsidP="00CE6FD7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2F65A81E" w14:textId="77777777" w:rsidR="00CE6FD7" w:rsidRPr="00DF374F" w:rsidRDefault="00CE6FD7" w:rsidP="00CE6FD7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CE6FD7" w:rsidRPr="00DF374F" w14:paraId="1FCFF2C8" w14:textId="77777777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17" w:type="dxa"/>
          <w:wAfter w:w="458" w:type="dxa"/>
          <w:trHeight w:val="378"/>
        </w:trPr>
        <w:tc>
          <w:tcPr>
            <w:tcW w:w="1351" w:type="dxa"/>
            <w:vMerge w:val="restart"/>
            <w:shd w:val="clear" w:color="auto" w:fill="auto"/>
          </w:tcPr>
          <w:p w14:paraId="203F3A3F" w14:textId="77777777" w:rsidR="00CE6FD7" w:rsidRPr="00DF374F" w:rsidRDefault="00CE6FD7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1. Toimija</w:t>
            </w:r>
          </w:p>
          <w:p w14:paraId="34AA4DBE" w14:textId="77777777" w:rsidR="00CE6FD7" w:rsidRPr="00DF374F" w:rsidRDefault="00CE6FD7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0475371C" w14:textId="77777777" w:rsidR="00CE6FD7" w:rsidRPr="00DF374F" w:rsidRDefault="00CE6FD7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Toimijan nimi (yrityksen nimi)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E6FD7" w:rsidRPr="00DF374F" w14:paraId="6BB41FE9" w14:textId="77777777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17" w:type="dxa"/>
          <w:wAfter w:w="458" w:type="dxa"/>
          <w:trHeight w:val="378"/>
        </w:trPr>
        <w:tc>
          <w:tcPr>
            <w:tcW w:w="1351" w:type="dxa"/>
            <w:vMerge/>
            <w:shd w:val="clear" w:color="auto" w:fill="auto"/>
          </w:tcPr>
          <w:p w14:paraId="07A1B2AF" w14:textId="77777777" w:rsidR="00CE6FD7" w:rsidRPr="00DF374F" w:rsidRDefault="00CE6FD7" w:rsidP="00CE6FD7">
            <w:pPr>
              <w:spacing w:before="80" w:after="80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615096C0" w14:textId="77777777" w:rsidR="00CE6FD7" w:rsidRPr="00DF374F" w:rsidRDefault="00CE6FD7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Y-tunnus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E6FD7" w:rsidRPr="00DF374F" w14:paraId="05855DC9" w14:textId="77777777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17" w:type="dxa"/>
          <w:wAfter w:w="458" w:type="dxa"/>
          <w:trHeight w:val="317"/>
        </w:trPr>
        <w:tc>
          <w:tcPr>
            <w:tcW w:w="1351" w:type="dxa"/>
            <w:vMerge/>
            <w:shd w:val="clear" w:color="auto" w:fill="auto"/>
          </w:tcPr>
          <w:p w14:paraId="78391784" w14:textId="77777777" w:rsidR="00CE6FD7" w:rsidRPr="00DF374F" w:rsidRDefault="00CE6FD7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4148161E" w14:textId="77777777" w:rsidR="00CE6FD7" w:rsidRPr="00DF374F" w:rsidRDefault="00CE6FD7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Postiosoite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E6FD7" w:rsidRPr="00DF374F" w14:paraId="2D58085A" w14:textId="77777777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17" w:type="dxa"/>
          <w:wAfter w:w="458" w:type="dxa"/>
          <w:trHeight w:val="317"/>
        </w:trPr>
        <w:tc>
          <w:tcPr>
            <w:tcW w:w="1351" w:type="dxa"/>
            <w:vMerge/>
            <w:shd w:val="clear" w:color="auto" w:fill="auto"/>
          </w:tcPr>
          <w:p w14:paraId="686B962C" w14:textId="77777777" w:rsidR="00CE6FD7" w:rsidRPr="00DF374F" w:rsidRDefault="00CE6FD7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026D11FF" w14:textId="77777777" w:rsidR="00CE6FD7" w:rsidRPr="00DF374F" w:rsidRDefault="00CE6FD7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Postinumero ja postitoimipaikka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E6FD7" w:rsidRPr="00DF374F" w14:paraId="6D941784" w14:textId="77777777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17" w:type="dxa"/>
          <w:wAfter w:w="458" w:type="dxa"/>
          <w:trHeight w:val="317"/>
        </w:trPr>
        <w:tc>
          <w:tcPr>
            <w:tcW w:w="1351" w:type="dxa"/>
            <w:vMerge/>
            <w:shd w:val="clear" w:color="auto" w:fill="auto"/>
          </w:tcPr>
          <w:p w14:paraId="25453EB0" w14:textId="77777777" w:rsidR="00CE6FD7" w:rsidRPr="00DF374F" w:rsidRDefault="00CE6FD7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6C82B62F" w14:textId="77777777" w:rsidR="00CE6FD7" w:rsidRPr="00DF374F" w:rsidRDefault="00CE6FD7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Laskutusosoite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E6FD7" w:rsidRPr="00DF374F" w14:paraId="793D3A81" w14:textId="77777777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17" w:type="dxa"/>
          <w:wAfter w:w="458" w:type="dxa"/>
          <w:trHeight w:val="662"/>
        </w:trPr>
        <w:tc>
          <w:tcPr>
            <w:tcW w:w="1351" w:type="dxa"/>
            <w:vMerge/>
            <w:shd w:val="clear" w:color="auto" w:fill="auto"/>
          </w:tcPr>
          <w:p w14:paraId="65571943" w14:textId="77777777" w:rsidR="00CE6FD7" w:rsidRPr="00DF374F" w:rsidRDefault="00CE6FD7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59711859" w14:textId="77777777" w:rsidR="00CE6FD7" w:rsidRPr="00DF374F" w:rsidRDefault="00CE6FD7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Sisämarkkinatuonnista vastaava y</w:t>
            </w:r>
            <w:r w:rsidRPr="00DF374F">
              <w:rPr>
                <w:rFonts w:cs="Arial"/>
                <w:sz w:val="16"/>
                <w:szCs w:val="16"/>
              </w:rPr>
              <w:t xml:space="preserve">hteyshenkilö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62BFF595" w14:textId="77777777" w:rsidR="00CE6FD7" w:rsidRPr="00DF374F" w:rsidRDefault="00CE6FD7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Puhelinnumero ja sähköpostiosoite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320E9" w:rsidRPr="00DF374F" w14:paraId="536125AB" w14:textId="77777777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17" w:type="dxa"/>
          <w:wAfter w:w="458" w:type="dxa"/>
          <w:trHeight w:val="84"/>
        </w:trPr>
        <w:tc>
          <w:tcPr>
            <w:tcW w:w="1351" w:type="dxa"/>
            <w:vMerge w:val="restart"/>
            <w:shd w:val="clear" w:color="auto" w:fill="auto"/>
          </w:tcPr>
          <w:p w14:paraId="3CFA5DDA" w14:textId="77777777" w:rsidR="007320E9" w:rsidRPr="00DF374F" w:rsidRDefault="007320E9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Toimipaikka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BEF38C1" w14:textId="77777777" w:rsidR="007320E9" w:rsidRDefault="007320E9" w:rsidP="007320E9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Toimipaikan</w:t>
            </w:r>
            <w:r w:rsidRPr="00DF374F">
              <w:rPr>
                <w:rFonts w:cs="Arial"/>
                <w:sz w:val="16"/>
                <w:szCs w:val="16"/>
              </w:rPr>
              <w:t xml:space="preserve"> nimi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320E9" w:rsidRPr="00DF374F" w14:paraId="26D68A09" w14:textId="77777777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17" w:type="dxa"/>
          <w:wAfter w:w="458" w:type="dxa"/>
          <w:trHeight w:val="81"/>
        </w:trPr>
        <w:tc>
          <w:tcPr>
            <w:tcW w:w="1351" w:type="dxa"/>
            <w:vMerge/>
            <w:shd w:val="clear" w:color="auto" w:fill="auto"/>
          </w:tcPr>
          <w:p w14:paraId="50EEFE24" w14:textId="77777777" w:rsidR="007320E9" w:rsidRDefault="007320E9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7B988FEE" w14:textId="77777777" w:rsidR="007320E9" w:rsidRDefault="007320E9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Toimipaikan käyntiosoite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320E9" w:rsidRPr="00DF374F" w14:paraId="3CD574B0" w14:textId="77777777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17" w:type="dxa"/>
          <w:wAfter w:w="458" w:type="dxa"/>
          <w:trHeight w:val="81"/>
        </w:trPr>
        <w:tc>
          <w:tcPr>
            <w:tcW w:w="1351" w:type="dxa"/>
            <w:vMerge/>
            <w:shd w:val="clear" w:color="auto" w:fill="auto"/>
          </w:tcPr>
          <w:p w14:paraId="0F7A3664" w14:textId="77777777" w:rsidR="007320E9" w:rsidRDefault="007320E9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5E8559DE" w14:textId="77777777" w:rsidR="007320E9" w:rsidRDefault="007320E9" w:rsidP="007320E9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3F3C">
              <w:rPr>
                <w:rFonts w:cs="Arial"/>
                <w:sz w:val="16"/>
                <w:szCs w:val="16"/>
              </w:rPr>
            </w:r>
            <w:r w:rsidR="00F93F3C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Kyseessä on ulkomyyntikohde/liikkuva elintarvike</w:t>
            </w:r>
            <w:r>
              <w:rPr>
                <w:rFonts w:cs="Arial"/>
                <w:sz w:val="16"/>
                <w:szCs w:val="16"/>
              </w:rPr>
              <w:t>huoneisto</w:t>
            </w:r>
          </w:p>
        </w:tc>
      </w:tr>
      <w:tr w:rsidR="0083247C" w:rsidRPr="00DF374F" w14:paraId="2A96C82C" w14:textId="77777777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17" w:type="dxa"/>
          <w:wAfter w:w="458" w:type="dxa"/>
          <w:trHeight w:val="1146"/>
        </w:trPr>
        <w:tc>
          <w:tcPr>
            <w:tcW w:w="1351" w:type="dxa"/>
            <w:vMerge w:val="restart"/>
            <w:shd w:val="clear" w:color="auto" w:fill="auto"/>
          </w:tcPr>
          <w:p w14:paraId="63EA5203" w14:textId="77777777" w:rsidR="0083247C" w:rsidRDefault="0083247C" w:rsidP="00CB1FA2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 Elintarvikkeiden vastaanottopaikat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F592145" w14:textId="77777777" w:rsidR="009B5140" w:rsidRDefault="009B5140" w:rsidP="00F8096A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Valitse toinen tai molemmat:</w:t>
            </w:r>
          </w:p>
          <w:p w14:paraId="095E284A" w14:textId="77777777" w:rsidR="00F52486" w:rsidRDefault="0083247C" w:rsidP="00F8096A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51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3F3C">
              <w:rPr>
                <w:rFonts w:cs="Arial"/>
                <w:sz w:val="16"/>
                <w:szCs w:val="16"/>
              </w:rPr>
            </w:r>
            <w:r w:rsidR="00F93F3C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EE651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Sisämarkkinoilta tuotavien e</w:t>
            </w:r>
            <w:r w:rsidRPr="003C5D8D">
              <w:rPr>
                <w:rFonts w:cs="Arial"/>
                <w:sz w:val="16"/>
                <w:szCs w:val="16"/>
              </w:rPr>
              <w:t>lintarvikke</w:t>
            </w:r>
            <w:r>
              <w:rPr>
                <w:rFonts w:cs="Arial"/>
                <w:sz w:val="16"/>
                <w:szCs w:val="16"/>
              </w:rPr>
              <w:t>iden varastointiin käytetään ulkopuolista vara</w:t>
            </w:r>
            <w:r w:rsidRPr="003C5D8D">
              <w:rPr>
                <w:rFonts w:cs="Arial"/>
                <w:sz w:val="16"/>
                <w:szCs w:val="16"/>
              </w:rPr>
              <w:t>stopalvelua</w:t>
            </w:r>
          </w:p>
          <w:p w14:paraId="7C3C58A6" w14:textId="77777777" w:rsidR="0083247C" w:rsidRDefault="0083247C" w:rsidP="00A10E0D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51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3F3C">
              <w:rPr>
                <w:rFonts w:cs="Arial"/>
                <w:sz w:val="16"/>
                <w:szCs w:val="16"/>
              </w:rPr>
            </w:r>
            <w:r w:rsidR="00F93F3C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EE651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Sisämarkkinoilta tuotavat e</w:t>
            </w:r>
            <w:r w:rsidRPr="003C5D8D">
              <w:rPr>
                <w:rFonts w:cs="Arial"/>
                <w:sz w:val="16"/>
                <w:szCs w:val="16"/>
              </w:rPr>
              <w:t>lintarvikk</w:t>
            </w:r>
            <w:r>
              <w:rPr>
                <w:rFonts w:cs="Arial"/>
                <w:sz w:val="16"/>
                <w:szCs w:val="16"/>
              </w:rPr>
              <w:t>eet vastaanotetaan toimijan omaan elintarvikehuoneistoon</w:t>
            </w:r>
          </w:p>
          <w:p w14:paraId="3221DA3B" w14:textId="77777777" w:rsidR="009B5140" w:rsidRDefault="009B5140" w:rsidP="00A10E0D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57BDE213" w14:textId="05FD6418" w:rsidR="0083247C" w:rsidRDefault="0083247C" w:rsidP="00CF032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Sisämarkkinoilta tuotujen elintarvikkeiden vastaanottopaikat eritellään seuraavalla sivulla olevaan taulukkoon.</w:t>
            </w:r>
          </w:p>
        </w:tc>
      </w:tr>
      <w:tr w:rsidR="00F8096A" w:rsidRPr="00DF374F" w14:paraId="443E964E" w14:textId="77777777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17" w:type="dxa"/>
          <w:wAfter w:w="458" w:type="dxa"/>
          <w:trHeight w:val="51"/>
        </w:trPr>
        <w:tc>
          <w:tcPr>
            <w:tcW w:w="1351" w:type="dxa"/>
            <w:vMerge/>
            <w:tcBorders>
              <w:bottom w:val="nil"/>
            </w:tcBorders>
            <w:shd w:val="clear" w:color="auto" w:fill="auto"/>
          </w:tcPr>
          <w:p w14:paraId="758A0E95" w14:textId="77777777" w:rsidR="00F8096A" w:rsidRPr="00DF374F" w:rsidRDefault="00F8096A" w:rsidP="007320E9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4C5E58B9" w14:textId="77777777" w:rsidR="00F8096A" w:rsidRDefault="00F8096A" w:rsidP="007320E9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Osoite, jossa sisämarkkinatuonnin asiakirjat ovat tarkastettavissa: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5A7E8EF1" w14:textId="77777777" w:rsidR="0083247C" w:rsidRPr="00DF374F" w:rsidRDefault="0083247C" w:rsidP="007320E9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CE6FD7" w:rsidRPr="00DF374F" w14:paraId="15C67837" w14:textId="77777777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17" w:type="dxa"/>
          <w:wAfter w:w="458" w:type="dxa"/>
          <w:trHeight w:val="1002"/>
        </w:trPr>
        <w:tc>
          <w:tcPr>
            <w:tcW w:w="1351" w:type="dxa"/>
            <w:tcBorders>
              <w:bottom w:val="nil"/>
            </w:tcBorders>
            <w:shd w:val="clear" w:color="auto" w:fill="auto"/>
          </w:tcPr>
          <w:p w14:paraId="3019179D" w14:textId="77777777" w:rsidR="00CE6FD7" w:rsidRPr="00DF374F" w:rsidRDefault="00F8096A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CE6FD7" w:rsidRPr="00DF374F">
              <w:rPr>
                <w:rFonts w:cs="Arial"/>
                <w:sz w:val="16"/>
                <w:szCs w:val="16"/>
              </w:rPr>
              <w:t xml:space="preserve">. </w:t>
            </w:r>
            <w:r w:rsidR="00DD7BDD">
              <w:rPr>
                <w:rFonts w:cs="Arial"/>
                <w:sz w:val="16"/>
                <w:szCs w:val="16"/>
              </w:rPr>
              <w:t>T</w:t>
            </w:r>
            <w:r w:rsidR="00CE6FD7">
              <w:rPr>
                <w:rFonts w:cs="Arial"/>
                <w:sz w:val="16"/>
                <w:szCs w:val="16"/>
              </w:rPr>
              <w:t xml:space="preserve">iedot </w:t>
            </w:r>
            <w:r w:rsidR="00DD7BDD">
              <w:rPr>
                <w:rFonts w:cs="Arial"/>
                <w:sz w:val="16"/>
                <w:szCs w:val="16"/>
              </w:rPr>
              <w:t>toiminnasta</w:t>
            </w:r>
          </w:p>
          <w:p w14:paraId="4DAB9D61" w14:textId="77777777" w:rsidR="00CE6FD7" w:rsidRPr="00DF374F" w:rsidRDefault="00CE6FD7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4BC166AF" w14:textId="77777777" w:rsidR="009B5140" w:rsidRDefault="009B5140" w:rsidP="009B5140">
            <w:pPr>
              <w:pStyle w:val="Luettelokappale"/>
              <w:autoSpaceDE w:val="0"/>
              <w:autoSpaceDN w:val="0"/>
              <w:adjustRightInd w:val="0"/>
              <w:spacing w:before="80" w:after="80"/>
              <w:ind w:left="0"/>
              <w:rPr>
                <w:rFonts w:cs="Arial"/>
                <w:sz w:val="16"/>
                <w:szCs w:val="16"/>
              </w:rPr>
            </w:pPr>
            <w:r w:rsidRPr="00CD6FD9">
              <w:rPr>
                <w:rFonts w:cs="Arial"/>
                <w:sz w:val="16"/>
                <w:szCs w:val="16"/>
              </w:rPr>
              <w:t>Arvio</w:t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="00DD7BDD">
              <w:rPr>
                <w:rFonts w:cs="Arial"/>
                <w:sz w:val="16"/>
                <w:szCs w:val="16"/>
              </w:rPr>
              <w:t>aiken</w:t>
            </w:r>
            <w:r>
              <w:rPr>
                <w:rFonts w:cs="Arial"/>
                <w:sz w:val="16"/>
                <w:szCs w:val="16"/>
              </w:rPr>
              <w:t xml:space="preserve"> maahantuonnin</w:t>
            </w:r>
            <w:r w:rsidRPr="00CD6FD9">
              <w:rPr>
                <w:rFonts w:cs="Arial"/>
                <w:sz w:val="16"/>
                <w:szCs w:val="16"/>
              </w:rPr>
              <w:t xml:space="preserve"> laajuudesta (kg/vuosi)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D6FD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558D163F" w14:textId="6F8850EC" w:rsidR="00312386" w:rsidRDefault="00312386" w:rsidP="00312386">
            <w:pPr>
              <w:pStyle w:val="Luettelokappale"/>
              <w:autoSpaceDE w:val="0"/>
              <w:autoSpaceDN w:val="0"/>
              <w:adjustRightInd w:val="0"/>
              <w:spacing w:before="80" w:after="80"/>
              <w:ind w:left="0"/>
              <w:rPr>
                <w:rFonts w:cs="Arial"/>
                <w:sz w:val="16"/>
                <w:szCs w:val="16"/>
              </w:rPr>
            </w:pPr>
            <w:r w:rsidRPr="00CD6FD9">
              <w:rPr>
                <w:rFonts w:cs="Arial"/>
                <w:sz w:val="16"/>
                <w:szCs w:val="16"/>
              </w:rPr>
              <w:t>Arvio</w:t>
            </w:r>
            <w:r>
              <w:rPr>
                <w:rFonts w:cs="Arial"/>
                <w:sz w:val="16"/>
                <w:szCs w:val="16"/>
              </w:rPr>
              <w:t xml:space="preserve"> elintarvikkeiden maahantuonnin</w:t>
            </w:r>
            <w:r w:rsidRPr="00CD6FD9">
              <w:rPr>
                <w:rFonts w:cs="Arial"/>
                <w:sz w:val="16"/>
                <w:szCs w:val="16"/>
              </w:rPr>
              <w:t xml:space="preserve"> laajuudesta (kg/vuosi)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D6FD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209B6474" w14:textId="77777777" w:rsidR="00312386" w:rsidRDefault="00312386" w:rsidP="009B5140">
            <w:pPr>
              <w:pStyle w:val="Luettelokappale"/>
              <w:autoSpaceDE w:val="0"/>
              <w:autoSpaceDN w:val="0"/>
              <w:adjustRightInd w:val="0"/>
              <w:spacing w:before="80" w:after="80"/>
              <w:ind w:left="0"/>
              <w:rPr>
                <w:rFonts w:cs="Arial"/>
                <w:color w:val="000000"/>
                <w:sz w:val="16"/>
                <w:szCs w:val="16"/>
              </w:rPr>
            </w:pPr>
          </w:p>
          <w:p w14:paraId="04696965" w14:textId="65C70A62" w:rsidR="009B5140" w:rsidRDefault="00DD7BDD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</w:t>
            </w:r>
            <w:r w:rsidRPr="00CD6FD9">
              <w:rPr>
                <w:rFonts w:cs="Arial"/>
                <w:color w:val="000000"/>
                <w:sz w:val="16"/>
                <w:szCs w:val="16"/>
              </w:rPr>
              <w:t>rvio elintarvikkeiden tuontitiheydestä sisämarkkinoilta (tuontikertoja/vuosi)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D6FD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5AFD0475" w14:textId="77777777" w:rsidR="00DD7BDD" w:rsidRDefault="00DD7BDD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37A0E242" w14:textId="77777777" w:rsidR="00CE6FD7" w:rsidRDefault="00CE6FD7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51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3F3C">
              <w:rPr>
                <w:rFonts w:cs="Arial"/>
                <w:sz w:val="16"/>
                <w:szCs w:val="16"/>
              </w:rPr>
            </w:r>
            <w:r w:rsidR="00F93F3C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EE651D">
              <w:rPr>
                <w:rFonts w:cs="Arial"/>
                <w:sz w:val="16"/>
                <w:szCs w:val="16"/>
              </w:rPr>
              <w:t xml:space="preserve"> </w:t>
            </w:r>
            <w:r w:rsidRPr="00464421">
              <w:rPr>
                <w:rFonts w:cs="Arial"/>
                <w:sz w:val="16"/>
                <w:szCs w:val="16"/>
              </w:rPr>
              <w:t xml:space="preserve">Toimintaan sisältyy </w:t>
            </w:r>
            <w:r>
              <w:rPr>
                <w:rFonts w:cs="Arial"/>
                <w:sz w:val="16"/>
                <w:szCs w:val="16"/>
              </w:rPr>
              <w:t>maahantuotujen elintarvikkeiden välitystä muille toimijoille</w:t>
            </w:r>
          </w:p>
          <w:p w14:paraId="3214CB14" w14:textId="77777777" w:rsidR="00F8096A" w:rsidRDefault="00F8096A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62BF9495" w14:textId="77777777" w:rsidR="00F8096A" w:rsidRDefault="00F8096A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Muita lisätietoja toiminnasta: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6AB3FB8E" w14:textId="77777777" w:rsidR="00EE037F" w:rsidRPr="00DF374F" w:rsidRDefault="00EE037F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CE6FD7" w:rsidRPr="00DF374F" w14:paraId="21066AF8" w14:textId="77777777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17" w:type="dxa"/>
          <w:wAfter w:w="458" w:type="dxa"/>
          <w:trHeight w:val="1248"/>
        </w:trPr>
        <w:tc>
          <w:tcPr>
            <w:tcW w:w="1351" w:type="dxa"/>
            <w:shd w:val="clear" w:color="auto" w:fill="auto"/>
          </w:tcPr>
          <w:p w14:paraId="79FE9298" w14:textId="77777777" w:rsidR="00CE6FD7" w:rsidRPr="00DF374F" w:rsidRDefault="00F52486" w:rsidP="00493AEA">
            <w:pPr>
              <w:tabs>
                <w:tab w:val="left" w:pos="284"/>
              </w:tabs>
              <w:spacing w:before="80" w:after="80"/>
              <w:ind w:left="142" w:hanging="14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493AEA">
              <w:rPr>
                <w:rFonts w:cs="Arial"/>
                <w:sz w:val="16"/>
                <w:szCs w:val="16"/>
              </w:rPr>
              <w:t>. Tuotavat elintarvikkeet</w:t>
            </w:r>
          </w:p>
        </w:tc>
        <w:tc>
          <w:tcPr>
            <w:tcW w:w="7938" w:type="dxa"/>
            <w:gridSpan w:val="2"/>
            <w:shd w:val="clear" w:color="auto" w:fill="auto"/>
          </w:tcPr>
          <w:tbl>
            <w:tblPr>
              <w:tblpPr w:leftFromText="141" w:rightFromText="141" w:vertAnchor="text" w:horzAnchor="margin" w:tblpY="-51"/>
              <w:tblOverlap w:val="never"/>
              <w:tblW w:w="7994" w:type="dxa"/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4810"/>
            </w:tblGrid>
            <w:tr w:rsidR="00CE6FD7" w:rsidRPr="00452019" w14:paraId="1BF8B9FD" w14:textId="77777777" w:rsidTr="00452019">
              <w:trPr>
                <w:trHeight w:val="1130"/>
              </w:trPr>
              <w:tc>
                <w:tcPr>
                  <w:tcW w:w="3184" w:type="dxa"/>
                  <w:shd w:val="clear" w:color="auto" w:fill="auto"/>
                </w:tcPr>
                <w:p w14:paraId="364ACF66" w14:textId="77777777" w:rsidR="00CE6FD7" w:rsidRPr="00452019" w:rsidRDefault="00CE6FD7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52019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452019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 Raaka liha, jauheliha ja/tai sisäelimet </w:t>
                  </w:r>
                </w:p>
                <w:p w14:paraId="6F035165" w14:textId="77777777" w:rsidR="00CE6FD7" w:rsidRPr="00CA65D6" w:rsidRDefault="00CE6FD7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A65D6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CA65D6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 Kananmunat </w:t>
                  </w:r>
                </w:p>
                <w:p w14:paraId="6D568B9F" w14:textId="77777777" w:rsidR="00CE6FD7" w:rsidRPr="00CA65D6" w:rsidRDefault="00CE6FD7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A65D6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CA65D6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 Lihavalmisteet</w:t>
                  </w:r>
                </w:p>
                <w:p w14:paraId="5B23E636" w14:textId="77777777" w:rsidR="00CE6FD7" w:rsidRPr="00CA65D6" w:rsidRDefault="00CE6FD7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A65D6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CA65D6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 Raakalihavalmisteet</w:t>
                  </w:r>
                </w:p>
                <w:p w14:paraId="2C373D63" w14:textId="391E4A6D" w:rsidR="000576B5" w:rsidRPr="000576B5" w:rsidRDefault="000576B5" w:rsidP="000576B5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34B1E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A34B1E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 Hyönteiselintarvikkeet ja raa’at hyönteiset</w:t>
                  </w:r>
                </w:p>
              </w:tc>
              <w:tc>
                <w:tcPr>
                  <w:tcW w:w="4810" w:type="dxa"/>
                  <w:shd w:val="clear" w:color="auto" w:fill="auto"/>
                </w:tcPr>
                <w:p w14:paraId="0F99CB2C" w14:textId="77777777" w:rsidR="00CE6FD7" w:rsidRPr="00A34B1E" w:rsidRDefault="00CE6FD7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34B1E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A34B1E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 Kalastustuotteet ja elävät merenelävät</w:t>
                  </w:r>
                </w:p>
                <w:p w14:paraId="1A1401EC" w14:textId="77777777" w:rsidR="00CE6FD7" w:rsidRPr="00A34B1E" w:rsidRDefault="00CE6FD7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34B1E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A34B1E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 Maito- ja munatuotteet, muiden eläinten kuin kanojen munat</w:t>
                  </w:r>
                </w:p>
                <w:p w14:paraId="21FA3C00" w14:textId="77777777" w:rsidR="00CE6FD7" w:rsidRDefault="00CE6FD7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17556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="003967B0" w:rsidRPr="00217556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217556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Muut </w:t>
                  </w:r>
                  <w:r w:rsidR="000576B5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eläinperäiset </w:t>
                  </w:r>
                  <w:r w:rsidRPr="00217556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(esim. kollageeni, suolet, hunaja), mikä: </w:t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452019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FORMTEXT </w:instrText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noProof/>
                      <w:sz w:val="16"/>
                      <w:szCs w:val="16"/>
                      <w:lang w:val="en-US" w:eastAsia="en-US"/>
                    </w:rPr>
                    <w:t> </w:t>
                  </w:r>
                  <w:r w:rsidRPr="00452019">
                    <w:rPr>
                      <w:rFonts w:cs="Arial"/>
                      <w:noProof/>
                      <w:sz w:val="16"/>
                      <w:szCs w:val="16"/>
                      <w:lang w:val="en-US" w:eastAsia="en-US"/>
                    </w:rPr>
                    <w:t> </w:t>
                  </w:r>
                  <w:r w:rsidRPr="00452019">
                    <w:rPr>
                      <w:rFonts w:cs="Arial"/>
                      <w:noProof/>
                      <w:sz w:val="16"/>
                      <w:szCs w:val="16"/>
                      <w:lang w:val="en-US" w:eastAsia="en-US"/>
                    </w:rPr>
                    <w:t> </w:t>
                  </w:r>
                  <w:r w:rsidRPr="00452019">
                    <w:rPr>
                      <w:rFonts w:cs="Arial"/>
                      <w:noProof/>
                      <w:sz w:val="16"/>
                      <w:szCs w:val="16"/>
                      <w:lang w:val="en-US" w:eastAsia="en-US"/>
                    </w:rPr>
                    <w:t> </w:t>
                  </w:r>
                  <w:r w:rsidRPr="00452019">
                    <w:rPr>
                      <w:rFonts w:cs="Arial"/>
                      <w:noProof/>
                      <w:sz w:val="16"/>
                      <w:szCs w:val="16"/>
                      <w:lang w:val="en-US" w:eastAsia="en-US"/>
                    </w:rPr>
                    <w:t> </w:t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217556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       </w:t>
                  </w:r>
                </w:p>
                <w:p w14:paraId="0C9A7149" w14:textId="3706F7D7" w:rsidR="000576B5" w:rsidRPr="00217556" w:rsidRDefault="000576B5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34B1E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F93F3C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16"/>
                      <w:szCs w:val="16"/>
                      <w:lang w:val="en-US" w:eastAsia="en-US"/>
                    </w:rPr>
                    <w:t>Ei-eläinperäiset</w:t>
                  </w:r>
                  <w:proofErr w:type="spellEnd"/>
                  <w:r>
                    <w:rPr>
                      <w:rFonts w:cs="Arial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16"/>
                      <w:szCs w:val="16"/>
                      <w:lang w:val="en-US" w:eastAsia="en-US"/>
                    </w:rPr>
                    <w:t>elintarvikkeet</w:t>
                  </w:r>
                  <w:proofErr w:type="spellEnd"/>
                  <w:r>
                    <w:rPr>
                      <w:rFonts w:cs="Arial"/>
                      <w:sz w:val="16"/>
                      <w:szCs w:val="16"/>
                      <w:lang w:val="en-US" w:eastAsia="en-US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sz w:val="16"/>
                      <w:szCs w:val="16"/>
                      <w:lang w:val="en-US" w:eastAsia="en-US"/>
                    </w:rPr>
                    <w:t>mikä</w:t>
                  </w:r>
                  <w:proofErr w:type="spellEnd"/>
                  <w:r>
                    <w:rPr>
                      <w:rFonts w:cs="Arial"/>
                      <w:sz w:val="16"/>
                      <w:szCs w:val="16"/>
                      <w:lang w:val="en-US" w:eastAsia="en-US"/>
                    </w:rPr>
                    <w:t xml:space="preserve">: </w:t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452019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FORMTEXT </w:instrText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noProof/>
                      <w:sz w:val="16"/>
                      <w:szCs w:val="16"/>
                      <w:lang w:val="en-US" w:eastAsia="en-US"/>
                    </w:rPr>
                    <w:t> </w:t>
                  </w:r>
                  <w:r w:rsidRPr="00452019">
                    <w:rPr>
                      <w:rFonts w:cs="Arial"/>
                      <w:noProof/>
                      <w:sz w:val="16"/>
                      <w:szCs w:val="16"/>
                      <w:lang w:val="en-US" w:eastAsia="en-US"/>
                    </w:rPr>
                    <w:t> </w:t>
                  </w:r>
                  <w:r w:rsidRPr="00452019">
                    <w:rPr>
                      <w:rFonts w:cs="Arial"/>
                      <w:noProof/>
                      <w:sz w:val="16"/>
                      <w:szCs w:val="16"/>
                      <w:lang w:val="en-US" w:eastAsia="en-US"/>
                    </w:rPr>
                    <w:t> </w:t>
                  </w:r>
                  <w:r w:rsidRPr="00452019">
                    <w:rPr>
                      <w:rFonts w:cs="Arial"/>
                      <w:noProof/>
                      <w:sz w:val="16"/>
                      <w:szCs w:val="16"/>
                      <w:lang w:val="en-US" w:eastAsia="en-US"/>
                    </w:rPr>
                    <w:t> </w:t>
                  </w:r>
                  <w:r w:rsidRPr="00452019">
                    <w:rPr>
                      <w:rFonts w:cs="Arial"/>
                      <w:noProof/>
                      <w:sz w:val="16"/>
                      <w:szCs w:val="16"/>
                      <w:lang w:val="en-US" w:eastAsia="en-US"/>
                    </w:rPr>
                    <w:t> </w:t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217556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     </w:t>
                  </w:r>
                </w:p>
              </w:tc>
            </w:tr>
          </w:tbl>
          <w:p w14:paraId="3003E8CA" w14:textId="77777777" w:rsidR="00CE6FD7" w:rsidRPr="00DF374F" w:rsidRDefault="00CE6FD7" w:rsidP="00CE6FD7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CE6FD7" w:rsidRPr="00DF374F" w14:paraId="126DCB43" w14:textId="77777777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17" w:type="dxa"/>
          <w:wAfter w:w="458" w:type="dxa"/>
          <w:trHeight w:val="10055"/>
        </w:trPr>
        <w:tc>
          <w:tcPr>
            <w:tcW w:w="9289" w:type="dxa"/>
            <w:gridSpan w:val="3"/>
            <w:shd w:val="clear" w:color="auto" w:fill="auto"/>
          </w:tcPr>
          <w:tbl>
            <w:tblPr>
              <w:tblpPr w:leftFromText="141" w:rightFromText="141" w:vertAnchor="page" w:horzAnchor="margin" w:tblpX="-147" w:tblpY="373"/>
              <w:tblOverlap w:val="never"/>
              <w:tblW w:w="9356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276"/>
              <w:gridCol w:w="992"/>
              <w:gridCol w:w="992"/>
              <w:gridCol w:w="4536"/>
            </w:tblGrid>
            <w:tr w:rsidR="00D85866" w:rsidRPr="00452019" w14:paraId="2FFBF489" w14:textId="77777777" w:rsidTr="00EE037F">
              <w:trPr>
                <w:trHeight w:val="308"/>
              </w:trPr>
              <w:tc>
                <w:tcPr>
                  <w:tcW w:w="1560" w:type="dxa"/>
                  <w:shd w:val="clear" w:color="auto" w:fill="auto"/>
                </w:tcPr>
                <w:p w14:paraId="65ACDCC9" w14:textId="77777777" w:rsidR="00CA65D6" w:rsidRDefault="00D85866" w:rsidP="0083247C">
                  <w:pPr>
                    <w:spacing w:before="80" w:after="80"/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lastRenderedPageBreak/>
                    <w:t>Elintarvike</w:t>
                  </w:r>
                  <w:r w:rsidR="000576B5">
                    <w:rPr>
                      <w:rFonts w:cs="Arial"/>
                      <w:b/>
                      <w:bCs/>
                      <w:sz w:val="14"/>
                      <w:szCs w:val="16"/>
                    </w:rPr>
                    <w:t xml:space="preserve"> </w:t>
                  </w:r>
                </w:p>
                <w:p w14:paraId="0E4280EA" w14:textId="559B2922" w:rsidR="00D85866" w:rsidRPr="0083247C" w:rsidRDefault="00CA65D6" w:rsidP="0083247C">
                  <w:pPr>
                    <w:spacing w:before="80" w:after="80"/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sz w:val="14"/>
                      <w:szCs w:val="16"/>
                    </w:rPr>
                    <w:t>(</w:t>
                  </w:r>
                  <w:r w:rsidR="000576B5">
                    <w:rPr>
                      <w:rFonts w:cs="Arial"/>
                      <w:b/>
                      <w:bCs/>
                      <w:sz w:val="14"/>
                      <w:szCs w:val="16"/>
                    </w:rPr>
                    <w:t xml:space="preserve">eläinperäisillä tuotteilla myös </w:t>
                  </w:r>
                  <w:r w:rsidR="0083247C"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luokka</w:t>
                  </w:r>
                  <w:r>
                    <w:rPr>
                      <w:rFonts w:cs="Arial"/>
                      <w:b/>
                      <w:bCs/>
                      <w:sz w:val="14"/>
                      <w:szCs w:val="16"/>
                    </w:rPr>
                    <w:t xml:space="preserve">, </w:t>
                  </w:r>
                  <w:r w:rsidR="00F8096A"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ks. liite</w:t>
                  </w:r>
                  <w:r w:rsidR="00D85866"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71B9345" w14:textId="77777777" w:rsidR="00CA65D6" w:rsidRDefault="0083247C" w:rsidP="00A10E0D">
                  <w:pPr>
                    <w:spacing w:before="80" w:after="80"/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 xml:space="preserve">Lähtömaa </w:t>
                  </w:r>
                </w:p>
                <w:p w14:paraId="28585C2A" w14:textId="350CF58F" w:rsidR="00D85866" w:rsidRPr="0083247C" w:rsidRDefault="0083247C" w:rsidP="00A10E0D">
                  <w:pPr>
                    <w:spacing w:before="80" w:after="80"/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(</w:t>
                  </w:r>
                  <w:r w:rsidR="00CA65D6">
                    <w:rPr>
                      <w:rFonts w:cs="Arial"/>
                      <w:b/>
                      <w:bCs/>
                      <w:sz w:val="14"/>
                      <w:szCs w:val="16"/>
                    </w:rPr>
                    <w:t xml:space="preserve">eläinperäisillä elintarvikkeilla </w:t>
                  </w: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lähettävän laitoksen maa)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0D471DA" w14:textId="77777777" w:rsidR="00D85866" w:rsidRPr="0083247C" w:rsidRDefault="00D85866" w:rsidP="00452019">
                  <w:pPr>
                    <w:spacing w:before="80" w:after="80"/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Vastaanottomäärä (kg/v)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12093AF" w14:textId="77777777" w:rsidR="00D85866" w:rsidRPr="0083247C" w:rsidRDefault="00D85866" w:rsidP="00452019">
                  <w:pPr>
                    <w:spacing w:before="80" w:after="80"/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Vastaanottotiheys (krt/v)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9CE7218" w14:textId="77777777" w:rsidR="00D85866" w:rsidRPr="0083247C" w:rsidRDefault="00D85866" w:rsidP="00623C90">
                  <w:pPr>
                    <w:spacing w:before="80" w:after="80"/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Va</w:t>
                  </w:r>
                  <w:r w:rsidR="0083247C"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staanottopaikka</w:t>
                  </w:r>
                  <w:r w:rsidR="0083247C"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br/>
                    <w:t>(nimi, osoite,</w:t>
                  </w: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 xml:space="preserve"> </w:t>
                  </w:r>
                  <w:r w:rsidR="0083247C"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ja puhelinnumero</w:t>
                  </w: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)</w:t>
                  </w:r>
                </w:p>
              </w:tc>
            </w:tr>
            <w:tr w:rsidR="00D85866" w:rsidRPr="00452019" w14:paraId="662743D6" w14:textId="77777777" w:rsidTr="00EE037F">
              <w:trPr>
                <w:trHeight w:val="318"/>
              </w:trPr>
              <w:tc>
                <w:tcPr>
                  <w:tcW w:w="1560" w:type="dxa"/>
                  <w:shd w:val="clear" w:color="auto" w:fill="auto"/>
                </w:tcPr>
                <w:p w14:paraId="6FE1023C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61FA92A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7A9835B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D20FE65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65CC3557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2D72B819" w14:textId="77777777" w:rsidTr="00EE037F">
              <w:trPr>
                <w:trHeight w:val="308"/>
              </w:trPr>
              <w:tc>
                <w:tcPr>
                  <w:tcW w:w="1560" w:type="dxa"/>
                  <w:shd w:val="clear" w:color="auto" w:fill="auto"/>
                </w:tcPr>
                <w:p w14:paraId="0B6264E7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8C5A491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14746C9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6736D61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6537EC57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19762D33" w14:textId="77777777" w:rsidTr="00EE037F">
              <w:trPr>
                <w:trHeight w:val="318"/>
              </w:trPr>
              <w:tc>
                <w:tcPr>
                  <w:tcW w:w="1560" w:type="dxa"/>
                  <w:shd w:val="clear" w:color="auto" w:fill="auto"/>
                </w:tcPr>
                <w:p w14:paraId="250D5F8A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D16FD6A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6047B89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504212B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7A7945C2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76D7BDAA" w14:textId="77777777" w:rsidTr="00EE037F">
              <w:trPr>
                <w:trHeight w:val="318"/>
              </w:trPr>
              <w:tc>
                <w:tcPr>
                  <w:tcW w:w="1560" w:type="dxa"/>
                  <w:shd w:val="clear" w:color="auto" w:fill="auto"/>
                </w:tcPr>
                <w:p w14:paraId="65B0AB9B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5B44E59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12E7B88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F45EA05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182FA4F3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25196406" w14:textId="77777777" w:rsidTr="00EE037F">
              <w:trPr>
                <w:trHeight w:val="318"/>
              </w:trPr>
              <w:tc>
                <w:tcPr>
                  <w:tcW w:w="1560" w:type="dxa"/>
                  <w:shd w:val="clear" w:color="auto" w:fill="auto"/>
                </w:tcPr>
                <w:p w14:paraId="4D941639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5255F19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5BE2C7B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BBD41D4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16931F03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1DF66FC2" w14:textId="77777777" w:rsidTr="00EE037F">
              <w:trPr>
                <w:trHeight w:val="318"/>
              </w:trPr>
              <w:tc>
                <w:tcPr>
                  <w:tcW w:w="1560" w:type="dxa"/>
                  <w:shd w:val="clear" w:color="auto" w:fill="auto"/>
                </w:tcPr>
                <w:p w14:paraId="5A1EFAEB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18CE0CF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499646D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BAE93EC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036D94E9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54043D2A" w14:textId="77777777" w:rsidTr="00EE037F">
              <w:trPr>
                <w:trHeight w:val="318"/>
              </w:trPr>
              <w:tc>
                <w:tcPr>
                  <w:tcW w:w="1560" w:type="dxa"/>
                  <w:shd w:val="clear" w:color="auto" w:fill="auto"/>
                </w:tcPr>
                <w:p w14:paraId="122A3966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8E8C250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473631D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9AE0051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134EE06C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72FFE096" w14:textId="77777777" w:rsidTr="00EE037F">
              <w:trPr>
                <w:trHeight w:val="318"/>
              </w:trPr>
              <w:tc>
                <w:tcPr>
                  <w:tcW w:w="1560" w:type="dxa"/>
                  <w:shd w:val="clear" w:color="auto" w:fill="auto"/>
                </w:tcPr>
                <w:p w14:paraId="41AB5B5C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5DCAFDC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E538A26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5E7BDFA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6670086B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04FC8FDD" w14:textId="77777777" w:rsidTr="00EE037F">
              <w:trPr>
                <w:trHeight w:val="308"/>
              </w:trPr>
              <w:tc>
                <w:tcPr>
                  <w:tcW w:w="1560" w:type="dxa"/>
                  <w:shd w:val="clear" w:color="auto" w:fill="auto"/>
                </w:tcPr>
                <w:p w14:paraId="5D57D406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D6DDC00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A9D9C1B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B7A82D0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45F93895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05E391BA" w14:textId="77777777" w:rsidTr="00EE037F">
              <w:trPr>
                <w:trHeight w:val="308"/>
              </w:trPr>
              <w:tc>
                <w:tcPr>
                  <w:tcW w:w="1560" w:type="dxa"/>
                  <w:shd w:val="clear" w:color="auto" w:fill="auto"/>
                </w:tcPr>
                <w:p w14:paraId="6827BBB1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7586E29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686F435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25382E0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48D09B53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6C748A24" w14:textId="77777777" w:rsidTr="00EE037F">
              <w:trPr>
                <w:trHeight w:val="318"/>
              </w:trPr>
              <w:tc>
                <w:tcPr>
                  <w:tcW w:w="1560" w:type="dxa"/>
                  <w:shd w:val="clear" w:color="auto" w:fill="auto"/>
                </w:tcPr>
                <w:p w14:paraId="065A467E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04F12E9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49544E6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D80CD45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014FC63C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73E63938" w14:textId="77777777" w:rsidTr="00EE037F">
              <w:trPr>
                <w:trHeight w:val="308"/>
              </w:trPr>
              <w:tc>
                <w:tcPr>
                  <w:tcW w:w="1560" w:type="dxa"/>
                  <w:shd w:val="clear" w:color="auto" w:fill="auto"/>
                </w:tcPr>
                <w:p w14:paraId="4DE47692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0A5AF35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F3F5ADE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C8DF5F4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2D215C7F" w14:textId="77777777" w:rsidR="00D85866" w:rsidRPr="00452019" w:rsidRDefault="00D85866" w:rsidP="00452019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30BD921E" w14:textId="77777777" w:rsidTr="00EE037F">
              <w:trPr>
                <w:trHeight w:val="389"/>
              </w:trPr>
              <w:tc>
                <w:tcPr>
                  <w:tcW w:w="1560" w:type="dxa"/>
                  <w:shd w:val="clear" w:color="auto" w:fill="auto"/>
                </w:tcPr>
                <w:p w14:paraId="622E0550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A8EC487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216292F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736EE7A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7167A8A4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5DC21112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739B4A28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778E8C1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485F047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15FCE88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5382D8C0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10C20572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7915C43D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3165D28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C00B142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19CEFC4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5CA71448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13A2F58E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7E57A07B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2B48620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28A1B6A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74AAEA3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371AA118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5C73F9C5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6DB30846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8514E68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239B1B1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A6298D5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638E12CC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5B5CD282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6841D65A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0C92817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013DBB1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4DFC6E8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67DE6F32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32B8BC0E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1304AAD5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51A6C8B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1C2EF0E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E59CEC4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165E1783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240372D3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74133927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08485BB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70B1474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F1C5E7D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1E61ABAB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524733B1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3358C8DE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01EB9AC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5C5F132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5C2F2C9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52E9113D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24202D09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1096E1AC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75C4B32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ABD6A1E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F9D0080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5529153A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71010D75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016C7961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979402D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B9FD231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D4F90EC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30776F99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3E1D5997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506E2947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D3278AA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44BCC81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AF133EC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4261D461" w14:textId="77777777" w:rsidR="00F8096A" w:rsidRPr="00452019" w:rsidRDefault="00F8096A" w:rsidP="00F8096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0702D338" w14:textId="490BB557" w:rsidR="00CE6FD7" w:rsidRPr="0083247C" w:rsidRDefault="00CE6FD7" w:rsidP="00CE6FD7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83247C">
              <w:rPr>
                <w:rFonts w:cs="Arial"/>
                <w:b/>
                <w:sz w:val="16"/>
                <w:szCs w:val="16"/>
              </w:rPr>
              <w:t>Arvio sis</w:t>
            </w:r>
            <w:r w:rsidR="009B5140">
              <w:rPr>
                <w:rFonts w:cs="Arial"/>
                <w:b/>
                <w:sz w:val="16"/>
                <w:szCs w:val="16"/>
              </w:rPr>
              <w:t>ämarkkinoilta vastaanotettavien</w:t>
            </w:r>
            <w:r w:rsidRPr="0083247C">
              <w:rPr>
                <w:rFonts w:cs="Arial"/>
                <w:b/>
                <w:sz w:val="16"/>
                <w:szCs w:val="16"/>
              </w:rPr>
              <w:t xml:space="preserve"> elintarvikkeiden määristä seuraavan 12 kuukauden aikana:</w:t>
            </w:r>
          </w:p>
        </w:tc>
      </w:tr>
    </w:tbl>
    <w:p w14:paraId="191B7A7F" w14:textId="77777777" w:rsidR="00F8096A" w:rsidRDefault="00F8096A" w:rsidP="00FA33E9">
      <w:pPr>
        <w:rPr>
          <w:rFonts w:cs="Arial"/>
          <w:sz w:val="18"/>
          <w:szCs w:val="18"/>
        </w:rPr>
      </w:pPr>
    </w:p>
    <w:p w14:paraId="4E37139B" w14:textId="7B4F19D0" w:rsidR="00F8096A" w:rsidRDefault="00F8096A" w:rsidP="00312386">
      <w:pPr>
        <w:ind w:left="720"/>
        <w:rPr>
          <w:rFonts w:cs="Arial"/>
          <w:sz w:val="20"/>
        </w:rPr>
      </w:pPr>
    </w:p>
    <w:p w14:paraId="31F8075D" w14:textId="77777777" w:rsidR="00D85866" w:rsidRDefault="00D85866" w:rsidP="00FA33E9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rPr>
          <w:rFonts w:cs="Arial"/>
          <w:sz w:val="20"/>
        </w:rPr>
      </w:pPr>
    </w:p>
    <w:p w14:paraId="133F3D66" w14:textId="77777777" w:rsidR="00EE037F" w:rsidRPr="009B5140" w:rsidRDefault="00EE037F" w:rsidP="00FA33E9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rPr>
          <w:rFonts w:cs="Arial"/>
          <w:sz w:val="20"/>
        </w:rPr>
      </w:pPr>
    </w:p>
    <w:p w14:paraId="7C2337E2" w14:textId="77777777" w:rsidR="0034793A" w:rsidRPr="009B5140" w:rsidRDefault="0083247C" w:rsidP="00F8096A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ind w:left="720"/>
        <w:rPr>
          <w:rFonts w:cs="Arial"/>
          <w:sz w:val="20"/>
        </w:rPr>
      </w:pPr>
      <w:r w:rsidRPr="009B5140">
        <w:rPr>
          <w:rFonts w:cs="Arial"/>
          <w:sz w:val="20"/>
        </w:rPr>
        <w:t>Vastuuhenkilön</w:t>
      </w:r>
      <w:r w:rsidR="009B5140" w:rsidRPr="009B5140">
        <w:rPr>
          <w:rFonts w:cs="Arial"/>
          <w:sz w:val="20"/>
        </w:rPr>
        <w:t xml:space="preserve"> allekirjoitus    </w:t>
      </w:r>
      <w:r w:rsidR="00FA33E9" w:rsidRPr="009B5140">
        <w:rPr>
          <w:rFonts w:cs="Arial"/>
          <w:sz w:val="20"/>
        </w:rPr>
        <w:t xml:space="preserve">  </w:t>
      </w:r>
      <w:r w:rsidR="004C1E18" w:rsidRPr="009B5140">
        <w:rPr>
          <w:rFonts w:cs="Arial"/>
          <w:sz w:val="20"/>
        </w:rPr>
        <w:t>____/____20</w:t>
      </w:r>
      <w:r w:rsidR="0061223C" w:rsidRPr="009B5140">
        <w:rPr>
          <w:rFonts w:cs="Arial"/>
          <w:sz w:val="20"/>
        </w:rPr>
        <w:t>_</w:t>
      </w:r>
      <w:r w:rsidR="004C1E18" w:rsidRPr="009B5140">
        <w:rPr>
          <w:rFonts w:cs="Arial"/>
          <w:sz w:val="20"/>
        </w:rPr>
        <w:t xml:space="preserve">____ </w:t>
      </w:r>
      <w:r w:rsidR="0061223C" w:rsidRPr="009B5140">
        <w:rPr>
          <w:rFonts w:cs="Arial"/>
          <w:sz w:val="20"/>
        </w:rPr>
        <w:t xml:space="preserve">    </w:t>
      </w:r>
      <w:r w:rsidR="004C1E18" w:rsidRPr="009B5140">
        <w:rPr>
          <w:rFonts w:cs="Arial"/>
          <w:sz w:val="20"/>
        </w:rPr>
        <w:t>_____________</w:t>
      </w:r>
      <w:r w:rsidR="00FA33E9" w:rsidRPr="009B5140">
        <w:rPr>
          <w:rFonts w:cs="Arial"/>
          <w:sz w:val="20"/>
        </w:rPr>
        <w:t>_______</w:t>
      </w:r>
      <w:r w:rsidR="009B5140" w:rsidRPr="009B5140">
        <w:rPr>
          <w:rFonts w:cs="Arial"/>
          <w:sz w:val="20"/>
        </w:rPr>
        <w:t>_______</w:t>
      </w:r>
    </w:p>
    <w:p w14:paraId="6E23E464" w14:textId="77777777" w:rsidR="00D85866" w:rsidRPr="009B5140" w:rsidRDefault="00D85866" w:rsidP="00FA33E9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rPr>
          <w:rFonts w:cs="Arial"/>
          <w:sz w:val="20"/>
        </w:rPr>
      </w:pPr>
    </w:p>
    <w:p w14:paraId="71FDC3F1" w14:textId="77777777" w:rsidR="00F8096A" w:rsidRDefault="00F8096A" w:rsidP="00D85866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</w:pPr>
    </w:p>
    <w:p w14:paraId="7942DF68" w14:textId="667BE9C7" w:rsidR="00DD4197" w:rsidRDefault="00DD4197" w:rsidP="00DD4197">
      <w:pPr>
        <w:rPr>
          <w:rFonts w:cs="Arial"/>
          <w:iCs/>
          <w:sz w:val="20"/>
        </w:rPr>
      </w:pPr>
      <w:r w:rsidRPr="005735F1">
        <w:rPr>
          <w:rFonts w:cs="Arial"/>
          <w:iCs/>
          <w:sz w:val="20"/>
        </w:rPr>
        <w:t xml:space="preserve">Henkilötiedot rekisteröidään ympäristöterveydenhuollon tietojärjestelmään. Järjestelmän rekisteriseloste on nähtävissä Porvoon kaupungin ympäristöterveydenhuollon toimipisteessä osoitteessa Tekniikankaari 1 A, 06100 Porvoo ja internetissä osoitteessa </w:t>
      </w:r>
      <w:hyperlink r:id="rId10" w:history="1">
        <w:r w:rsidR="00F93F3C" w:rsidRPr="00C46541">
          <w:rPr>
            <w:rStyle w:val="Hyperlinkki"/>
            <w:rFonts w:cs="Arial"/>
            <w:iCs/>
            <w:sz w:val="20"/>
          </w:rPr>
          <w:t>https://www.porvoonymparistoterveydenhuolto.fi</w:t>
        </w:r>
      </w:hyperlink>
    </w:p>
    <w:p w14:paraId="4C4CA804" w14:textId="33D687F5" w:rsidR="00022A09" w:rsidRDefault="00022A09" w:rsidP="00DD4197">
      <w:pPr>
        <w:rPr>
          <w:rFonts w:cs="Arial"/>
          <w:iCs/>
          <w:sz w:val="20"/>
        </w:rPr>
      </w:pPr>
    </w:p>
    <w:p w14:paraId="482A8810" w14:textId="0D09F881" w:rsidR="00022A09" w:rsidRPr="005735F1" w:rsidRDefault="00022A09" w:rsidP="00DD4197">
      <w:pPr>
        <w:rPr>
          <w:rFonts w:cs="Arial"/>
          <w:iCs/>
          <w:sz w:val="20"/>
        </w:rPr>
      </w:pPr>
      <w:r>
        <w:rPr>
          <w:rFonts w:cs="Arial"/>
          <w:iCs/>
          <w:sz w:val="20"/>
        </w:rPr>
        <w:t>Lomake hyväksytty 24.2.2021</w:t>
      </w:r>
    </w:p>
    <w:p w14:paraId="185711F9" w14:textId="77777777" w:rsidR="00312386" w:rsidRDefault="00312386" w:rsidP="00D85866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</w:pPr>
    </w:p>
    <w:p w14:paraId="471BE5DA" w14:textId="77777777" w:rsidR="002362E5" w:rsidRPr="00F93F3C" w:rsidRDefault="0083247C" w:rsidP="00D85866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rPr>
          <w:sz w:val="22"/>
          <w:szCs w:val="22"/>
        </w:rPr>
      </w:pPr>
      <w:r>
        <w:br w:type="page"/>
      </w:r>
      <w:r w:rsidR="00F8096A" w:rsidRPr="00F93F3C">
        <w:rPr>
          <w:sz w:val="22"/>
          <w:szCs w:val="22"/>
        </w:rPr>
        <w:lastRenderedPageBreak/>
        <w:t xml:space="preserve">Liite: </w:t>
      </w:r>
      <w:r w:rsidR="00D85866" w:rsidRPr="00F93F3C">
        <w:rPr>
          <w:sz w:val="22"/>
          <w:szCs w:val="22"/>
        </w:rPr>
        <w:t>Eläinperäis</w:t>
      </w:r>
      <w:r w:rsidR="00F8096A" w:rsidRPr="00F93F3C">
        <w:rPr>
          <w:sz w:val="22"/>
          <w:szCs w:val="22"/>
        </w:rPr>
        <w:t>ten elintarvikkeiden</w:t>
      </w:r>
      <w:r w:rsidR="00D85866" w:rsidRPr="00F93F3C">
        <w:rPr>
          <w:sz w:val="22"/>
          <w:szCs w:val="22"/>
        </w:rPr>
        <w:t xml:space="preserve"> pää- ja alaluokat </w:t>
      </w:r>
    </w:p>
    <w:p w14:paraId="144DC88B" w14:textId="77777777" w:rsidR="002362E5" w:rsidRPr="005C79CB" w:rsidRDefault="002362E5" w:rsidP="00D85866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rPr>
          <w:sz w:val="10"/>
        </w:rPr>
      </w:pPr>
    </w:p>
    <w:tbl>
      <w:tblPr>
        <w:tblpPr w:leftFromText="141" w:rightFromText="141" w:vertAnchor="text" w:horzAnchor="margin" w:tblpY="648"/>
        <w:tblW w:w="104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5C79CB" w14:paraId="654EEB1B" w14:textId="77777777" w:rsidTr="00394E50">
        <w:trPr>
          <w:trHeight w:val="3721"/>
        </w:trPr>
        <w:tc>
          <w:tcPr>
            <w:tcW w:w="4361" w:type="dxa"/>
            <w:shd w:val="clear" w:color="auto" w:fill="FDD0CB"/>
          </w:tcPr>
          <w:tbl>
            <w:tblPr>
              <w:tblW w:w="42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"/>
              <w:gridCol w:w="3827"/>
            </w:tblGrid>
            <w:tr w:rsidR="005C79CB" w14:paraId="09E449F0" w14:textId="77777777" w:rsidTr="00CF0326">
              <w:trPr>
                <w:trHeight w:val="138"/>
              </w:trPr>
              <w:tc>
                <w:tcPr>
                  <w:tcW w:w="4250" w:type="dxa"/>
                  <w:gridSpan w:val="2"/>
                </w:tcPr>
                <w:p w14:paraId="07134900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PÄÄLUOKAT 1 JA 2: Naudan- ja sianliha</w:t>
                  </w:r>
                </w:p>
              </w:tc>
            </w:tr>
            <w:tr w:rsidR="005C79CB" w14:paraId="18C4A53B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15F533DD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1a </w:t>
                  </w:r>
                </w:p>
              </w:tc>
              <w:tc>
                <w:tcPr>
                  <w:tcW w:w="3827" w:type="dxa"/>
                </w:tcPr>
                <w:p w14:paraId="7AD3572F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naudanliha ja -jauheliha, tuore </w:t>
                  </w:r>
                </w:p>
              </w:tc>
            </w:tr>
            <w:tr w:rsidR="005C79CB" w14:paraId="148AFA0B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4B03855A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1b </w:t>
                  </w:r>
                </w:p>
              </w:tc>
              <w:tc>
                <w:tcPr>
                  <w:tcW w:w="3827" w:type="dxa"/>
                </w:tcPr>
                <w:p w14:paraId="611F9B05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naudanliha ja -jauheliha, pakaste </w:t>
                  </w:r>
                </w:p>
              </w:tc>
            </w:tr>
            <w:tr w:rsidR="005C79CB" w14:paraId="6247B5EC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32A728B3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1c </w:t>
                  </w:r>
                </w:p>
              </w:tc>
              <w:tc>
                <w:tcPr>
                  <w:tcW w:w="3827" w:type="dxa"/>
                </w:tcPr>
                <w:p w14:paraId="51D1376A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naudanliha MSM, tuore </w:t>
                  </w:r>
                </w:p>
              </w:tc>
            </w:tr>
            <w:tr w:rsidR="005C79CB" w14:paraId="548264A3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741B0575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1d </w:t>
                  </w:r>
                </w:p>
              </w:tc>
              <w:tc>
                <w:tcPr>
                  <w:tcW w:w="3827" w:type="dxa"/>
                </w:tcPr>
                <w:p w14:paraId="4BAD5AD4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naudanliha MSM, pakaste </w:t>
                  </w:r>
                </w:p>
              </w:tc>
            </w:tr>
            <w:tr w:rsidR="005C79CB" w14:paraId="1B179D69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295B9117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1e </w:t>
                  </w:r>
                </w:p>
              </w:tc>
              <w:tc>
                <w:tcPr>
                  <w:tcW w:w="3827" w:type="dxa"/>
                </w:tcPr>
                <w:p w14:paraId="38D9EAF5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naudanliha, raakalihavalmiste </w:t>
                  </w:r>
                </w:p>
              </w:tc>
            </w:tr>
            <w:tr w:rsidR="005C79CB" w14:paraId="416C068F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73FE87E7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1f </w:t>
                  </w:r>
                </w:p>
              </w:tc>
              <w:tc>
                <w:tcPr>
                  <w:tcW w:w="3827" w:type="dxa"/>
                </w:tcPr>
                <w:p w14:paraId="06B0A30E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naudanliha, lihavalmiste </w:t>
                  </w:r>
                </w:p>
              </w:tc>
            </w:tr>
            <w:tr w:rsidR="005C79CB" w14:paraId="4213CE05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684477CF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1g </w:t>
                  </w:r>
                </w:p>
              </w:tc>
              <w:tc>
                <w:tcPr>
                  <w:tcW w:w="3827" w:type="dxa"/>
                </w:tcPr>
                <w:p w14:paraId="25B53491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nauta, muut teuraseläimistä saadut </w:t>
                  </w:r>
                </w:p>
                <w:p w14:paraId="33AE5586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tuotteet </w:t>
                  </w:r>
                </w:p>
              </w:tc>
            </w:tr>
            <w:tr w:rsidR="005C79CB" w14:paraId="1F58ED25" w14:textId="77777777" w:rsidTr="00CF0326">
              <w:trPr>
                <w:trHeight w:val="144"/>
              </w:trPr>
              <w:tc>
                <w:tcPr>
                  <w:tcW w:w="423" w:type="dxa"/>
                </w:tcPr>
                <w:p w14:paraId="0CD37594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2a </w:t>
                  </w:r>
                </w:p>
              </w:tc>
              <w:tc>
                <w:tcPr>
                  <w:tcW w:w="3827" w:type="dxa"/>
                </w:tcPr>
                <w:p w14:paraId="2752677D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sianliha ja -jauheliha, tuore </w:t>
                  </w:r>
                </w:p>
              </w:tc>
            </w:tr>
            <w:tr w:rsidR="005C79CB" w14:paraId="66D85925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318E69E7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2b </w:t>
                  </w:r>
                </w:p>
              </w:tc>
              <w:tc>
                <w:tcPr>
                  <w:tcW w:w="3827" w:type="dxa"/>
                </w:tcPr>
                <w:p w14:paraId="3F818501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sianliha ja -jauheliha, pakaste </w:t>
                  </w:r>
                </w:p>
              </w:tc>
            </w:tr>
            <w:tr w:rsidR="005C79CB" w14:paraId="134CA71D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14E0BBDB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2c </w:t>
                  </w:r>
                </w:p>
              </w:tc>
              <w:tc>
                <w:tcPr>
                  <w:tcW w:w="3827" w:type="dxa"/>
                </w:tcPr>
                <w:p w14:paraId="0C938B1E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sianliha MSM, tuore </w:t>
                  </w:r>
                </w:p>
              </w:tc>
            </w:tr>
            <w:tr w:rsidR="005C79CB" w14:paraId="0F88C6B3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7EB3B343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2d </w:t>
                  </w:r>
                </w:p>
              </w:tc>
              <w:tc>
                <w:tcPr>
                  <w:tcW w:w="3827" w:type="dxa"/>
                </w:tcPr>
                <w:p w14:paraId="4EF1063A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sianliha MSM, pakaste </w:t>
                  </w:r>
                </w:p>
              </w:tc>
            </w:tr>
            <w:tr w:rsidR="005C79CB" w14:paraId="27338576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0D3B7C86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2e </w:t>
                  </w:r>
                </w:p>
              </w:tc>
              <w:tc>
                <w:tcPr>
                  <w:tcW w:w="3827" w:type="dxa"/>
                </w:tcPr>
                <w:p w14:paraId="3E24DCB3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sianliha, raakalihavalmiste </w:t>
                  </w:r>
                </w:p>
              </w:tc>
            </w:tr>
            <w:tr w:rsidR="005C79CB" w14:paraId="7A618391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7E93CFD0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2f </w:t>
                  </w:r>
                </w:p>
              </w:tc>
              <w:tc>
                <w:tcPr>
                  <w:tcW w:w="3827" w:type="dxa"/>
                </w:tcPr>
                <w:p w14:paraId="07985780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sianliha, lihavalmiste </w:t>
                  </w:r>
                </w:p>
              </w:tc>
            </w:tr>
            <w:tr w:rsidR="005C79CB" w14:paraId="734AC933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0A01491D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2g </w:t>
                  </w:r>
                </w:p>
              </w:tc>
              <w:tc>
                <w:tcPr>
                  <w:tcW w:w="3827" w:type="dxa"/>
                </w:tcPr>
                <w:p w14:paraId="6E5EA5B0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sika, muut teuraseläimistä saadut </w:t>
                  </w:r>
                </w:p>
                <w:p w14:paraId="40074E11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tuotteet </w:t>
                  </w:r>
                </w:p>
              </w:tc>
            </w:tr>
          </w:tbl>
          <w:p w14:paraId="1715A05E" w14:textId="77777777" w:rsidR="005C79CB" w:rsidRPr="00CF0326" w:rsidRDefault="005C79CB" w:rsidP="00CF032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b/>
                <w:bCs/>
              </w:rPr>
            </w:pPr>
          </w:p>
        </w:tc>
        <w:tc>
          <w:tcPr>
            <w:tcW w:w="6095" w:type="dxa"/>
            <w:shd w:val="clear" w:color="auto" w:fill="FDD0CB"/>
          </w:tcPr>
          <w:p w14:paraId="33B5ECEC" w14:textId="77777777" w:rsidR="005C79CB" w:rsidRPr="00B967CC" w:rsidRDefault="00EC55E5" w:rsidP="00CF032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rFonts w:ascii="Calibri" w:hAnsi="Calibri" w:cs="Calibri"/>
                <w:bCs/>
              </w:rPr>
            </w:pPr>
            <w:r w:rsidRPr="00B967CC">
              <w:rPr>
                <w:rFonts w:ascii="Calibri" w:hAnsi="Calibri" w:cs="Calibri"/>
                <w:bCs/>
                <w:sz w:val="20"/>
              </w:rPr>
              <w:t>MSM</w:t>
            </w:r>
            <w:r w:rsidR="00E70701">
              <w:rPr>
                <w:rFonts w:ascii="Calibri" w:hAnsi="Calibri" w:cs="Calibri"/>
                <w:bCs/>
                <w:sz w:val="20"/>
              </w:rPr>
              <w:t xml:space="preserve"> </w:t>
            </w:r>
            <w:r w:rsidRPr="00B967CC">
              <w:rPr>
                <w:rFonts w:ascii="Calibri" w:hAnsi="Calibri" w:cs="Calibri"/>
                <w:bCs/>
                <w:sz w:val="20"/>
              </w:rPr>
              <w:t>=</w:t>
            </w:r>
            <w:r w:rsidR="00E70701">
              <w:rPr>
                <w:rFonts w:ascii="Calibri" w:hAnsi="Calibri" w:cs="Calibri"/>
                <w:bCs/>
                <w:sz w:val="20"/>
              </w:rPr>
              <w:t xml:space="preserve"> mekaanisesti erotettu liha (</w:t>
            </w:r>
            <w:proofErr w:type="spellStart"/>
            <w:r w:rsidRPr="00B967CC">
              <w:rPr>
                <w:rFonts w:ascii="Calibri" w:hAnsi="Calibri" w:cs="Calibri"/>
                <w:bCs/>
                <w:sz w:val="20"/>
              </w:rPr>
              <w:t>mechanically</w:t>
            </w:r>
            <w:proofErr w:type="spellEnd"/>
            <w:r w:rsidRPr="00B967CC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Pr="00B967CC">
              <w:rPr>
                <w:rFonts w:ascii="Calibri" w:hAnsi="Calibri" w:cs="Calibri"/>
                <w:bCs/>
                <w:sz w:val="20"/>
              </w:rPr>
              <w:t>separated</w:t>
            </w:r>
            <w:proofErr w:type="spellEnd"/>
            <w:r w:rsidRPr="00B967CC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Pr="00B967CC">
              <w:rPr>
                <w:rFonts w:ascii="Calibri" w:hAnsi="Calibri" w:cs="Calibri"/>
                <w:bCs/>
                <w:sz w:val="20"/>
              </w:rPr>
              <w:t>meat</w:t>
            </w:r>
            <w:proofErr w:type="spellEnd"/>
            <w:r w:rsidR="00E70701">
              <w:rPr>
                <w:rFonts w:ascii="Calibri" w:hAnsi="Calibri" w:cs="Calibri"/>
                <w:bCs/>
                <w:sz w:val="20"/>
              </w:rPr>
              <w:t>)</w:t>
            </w:r>
          </w:p>
        </w:tc>
      </w:tr>
      <w:tr w:rsidR="005C79CB" w14:paraId="1467918D" w14:textId="77777777" w:rsidTr="00394E50">
        <w:trPr>
          <w:trHeight w:val="263"/>
        </w:trPr>
        <w:tc>
          <w:tcPr>
            <w:tcW w:w="4361" w:type="dxa"/>
            <w:shd w:val="clear" w:color="auto" w:fill="E2EFD9"/>
          </w:tcPr>
          <w:tbl>
            <w:tblPr>
              <w:tblW w:w="65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7"/>
              <w:gridCol w:w="6063"/>
            </w:tblGrid>
            <w:tr w:rsidR="005C79CB" w14:paraId="307C6E8F" w14:textId="77777777" w:rsidTr="00CF0326">
              <w:trPr>
                <w:trHeight w:val="137"/>
              </w:trPr>
              <w:tc>
                <w:tcPr>
                  <w:tcW w:w="6500" w:type="dxa"/>
                  <w:gridSpan w:val="2"/>
                </w:tcPr>
                <w:p w14:paraId="1F9E4EB1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b/>
                      <w:bCs/>
                      <w:sz w:val="20"/>
                      <w:szCs w:val="20"/>
                    </w:rPr>
                  </w:pPr>
                  <w:r w:rsidRPr="0045238B">
                    <w:rPr>
                      <w:b/>
                      <w:bCs/>
                      <w:sz w:val="20"/>
                      <w:szCs w:val="20"/>
                    </w:rPr>
                    <w:t xml:space="preserve">PÄÄLUOKKA 3: Siipikarja: tarkennetaan </w:t>
                  </w:r>
                </w:p>
                <w:p w14:paraId="173D94A6" w14:textId="77777777" w:rsidR="005C79CB" w:rsidRPr="0045238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b/>
                      <w:bCs/>
                      <w:sz w:val="2"/>
                      <w:szCs w:val="20"/>
                    </w:rPr>
                  </w:pPr>
                  <w:r w:rsidRPr="0045238B">
                    <w:rPr>
                      <w:b/>
                      <w:bCs/>
                      <w:sz w:val="20"/>
                      <w:szCs w:val="20"/>
                    </w:rPr>
                    <w:t>ilmoittamalla myös alaluokka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</w:tr>
            <w:tr w:rsidR="005C79CB" w14:paraId="11A67027" w14:textId="77777777" w:rsidTr="00CF0326">
              <w:trPr>
                <w:trHeight w:val="264"/>
              </w:trPr>
              <w:tc>
                <w:tcPr>
                  <w:tcW w:w="437" w:type="dxa"/>
                </w:tcPr>
                <w:p w14:paraId="30AA3E04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3a </w:t>
                  </w:r>
                </w:p>
              </w:tc>
              <w:tc>
                <w:tcPr>
                  <w:tcW w:w="6063" w:type="dxa"/>
                </w:tcPr>
                <w:p w14:paraId="0E19DFAC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siipikarjanliha ja -jauheliha, tuore </w:t>
                  </w:r>
                </w:p>
              </w:tc>
            </w:tr>
            <w:tr w:rsidR="005C79CB" w14:paraId="12D649BC" w14:textId="77777777" w:rsidTr="00CF0326">
              <w:trPr>
                <w:trHeight w:val="133"/>
              </w:trPr>
              <w:tc>
                <w:tcPr>
                  <w:tcW w:w="437" w:type="dxa"/>
                </w:tcPr>
                <w:p w14:paraId="39293128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3b </w:t>
                  </w:r>
                </w:p>
              </w:tc>
              <w:tc>
                <w:tcPr>
                  <w:tcW w:w="6063" w:type="dxa"/>
                </w:tcPr>
                <w:p w14:paraId="7C4F8CB7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siipikarjanliha ja -jauheliha, pakaste </w:t>
                  </w:r>
                </w:p>
              </w:tc>
            </w:tr>
            <w:tr w:rsidR="005C79CB" w14:paraId="55D52BBF" w14:textId="77777777" w:rsidTr="00CF0326">
              <w:trPr>
                <w:trHeight w:val="133"/>
              </w:trPr>
              <w:tc>
                <w:tcPr>
                  <w:tcW w:w="437" w:type="dxa"/>
                </w:tcPr>
                <w:p w14:paraId="41D77183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3c </w:t>
                  </w:r>
                </w:p>
              </w:tc>
              <w:tc>
                <w:tcPr>
                  <w:tcW w:w="6063" w:type="dxa"/>
                </w:tcPr>
                <w:p w14:paraId="012A7B9F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siipikarjanliha MSM, tuore </w:t>
                  </w:r>
                </w:p>
              </w:tc>
            </w:tr>
            <w:tr w:rsidR="005C79CB" w14:paraId="59F9E2C4" w14:textId="77777777" w:rsidTr="00CF0326">
              <w:trPr>
                <w:trHeight w:val="133"/>
              </w:trPr>
              <w:tc>
                <w:tcPr>
                  <w:tcW w:w="437" w:type="dxa"/>
                </w:tcPr>
                <w:p w14:paraId="6DFC25F0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3d </w:t>
                  </w:r>
                </w:p>
              </w:tc>
              <w:tc>
                <w:tcPr>
                  <w:tcW w:w="6063" w:type="dxa"/>
                </w:tcPr>
                <w:p w14:paraId="7D484E89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siipikarjanliha MSM, pakaste </w:t>
                  </w:r>
                </w:p>
              </w:tc>
            </w:tr>
            <w:tr w:rsidR="005C79CB" w14:paraId="2F0E9055" w14:textId="77777777" w:rsidTr="00CF0326">
              <w:trPr>
                <w:trHeight w:val="133"/>
              </w:trPr>
              <w:tc>
                <w:tcPr>
                  <w:tcW w:w="437" w:type="dxa"/>
                </w:tcPr>
                <w:p w14:paraId="627D62ED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3e </w:t>
                  </w:r>
                </w:p>
              </w:tc>
              <w:tc>
                <w:tcPr>
                  <w:tcW w:w="6063" w:type="dxa"/>
                </w:tcPr>
                <w:p w14:paraId="7F49033F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siipikarjanliha, raakalihavalmiste </w:t>
                  </w:r>
                </w:p>
              </w:tc>
            </w:tr>
            <w:tr w:rsidR="005C79CB" w14:paraId="33CDBC3F" w14:textId="77777777" w:rsidTr="00CF0326">
              <w:trPr>
                <w:trHeight w:val="133"/>
              </w:trPr>
              <w:tc>
                <w:tcPr>
                  <w:tcW w:w="437" w:type="dxa"/>
                </w:tcPr>
                <w:p w14:paraId="5CC3DDE0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3f </w:t>
                  </w:r>
                </w:p>
              </w:tc>
              <w:tc>
                <w:tcPr>
                  <w:tcW w:w="6063" w:type="dxa"/>
                </w:tcPr>
                <w:p w14:paraId="6123C1C6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siipikarjanliha, lihavalmiste </w:t>
                  </w:r>
                </w:p>
              </w:tc>
            </w:tr>
            <w:tr w:rsidR="005C79CB" w14:paraId="28745DDC" w14:textId="77777777" w:rsidTr="00CF0326">
              <w:trPr>
                <w:trHeight w:val="133"/>
              </w:trPr>
              <w:tc>
                <w:tcPr>
                  <w:tcW w:w="437" w:type="dxa"/>
                </w:tcPr>
                <w:p w14:paraId="76BB8544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3g </w:t>
                  </w:r>
                </w:p>
              </w:tc>
              <w:tc>
                <w:tcPr>
                  <w:tcW w:w="6063" w:type="dxa"/>
                </w:tcPr>
                <w:p w14:paraId="12F46D61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siipikarja, muut teuraseläimistä saadut </w:t>
                  </w:r>
                </w:p>
                <w:p w14:paraId="4614D677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tuotteet </w:t>
                  </w:r>
                </w:p>
              </w:tc>
            </w:tr>
          </w:tbl>
          <w:p w14:paraId="13419778" w14:textId="77777777" w:rsidR="005C79CB" w:rsidRPr="00CF0326" w:rsidRDefault="005C79CB" w:rsidP="00CF032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b/>
                <w:bCs/>
              </w:rPr>
            </w:pPr>
          </w:p>
        </w:tc>
        <w:tc>
          <w:tcPr>
            <w:tcW w:w="6095" w:type="dxa"/>
            <w:shd w:val="clear" w:color="auto" w:fill="E2EFD9"/>
          </w:tcPr>
          <w:p w14:paraId="565C8233" w14:textId="77777777" w:rsidR="005C79CB" w:rsidRPr="00CF0326" w:rsidRDefault="005C79CB" w:rsidP="00CF0326">
            <w:pPr>
              <w:pStyle w:val="Default"/>
              <w:rPr>
                <w:sz w:val="20"/>
                <w:szCs w:val="20"/>
              </w:rPr>
            </w:pPr>
            <w:r w:rsidRPr="00CF0326">
              <w:rPr>
                <w:b/>
                <w:bCs/>
                <w:sz w:val="20"/>
                <w:szCs w:val="20"/>
              </w:rPr>
              <w:t>ALALUOKAT (3)</w:t>
            </w:r>
          </w:p>
          <w:p w14:paraId="35FBD3CB" w14:textId="77777777" w:rsidR="005C79CB" w:rsidRPr="00CF0326" w:rsidRDefault="005C79CB" w:rsidP="00CF0326">
            <w:pPr>
              <w:pStyle w:val="Default"/>
              <w:rPr>
                <w:sz w:val="20"/>
                <w:szCs w:val="20"/>
              </w:rPr>
            </w:pPr>
          </w:p>
          <w:p w14:paraId="18F8D07D" w14:textId="77777777" w:rsidR="005C79CB" w:rsidRPr="00CF0326" w:rsidRDefault="005C79CB" w:rsidP="00CF0326">
            <w:pPr>
              <w:pStyle w:val="Default"/>
              <w:rPr>
                <w:sz w:val="20"/>
                <w:szCs w:val="20"/>
              </w:rPr>
            </w:pPr>
            <w:r w:rsidRPr="00CF0326">
              <w:rPr>
                <w:sz w:val="20"/>
                <w:szCs w:val="20"/>
              </w:rPr>
              <w:t xml:space="preserve">1 Kana </w:t>
            </w:r>
          </w:p>
          <w:p w14:paraId="1C6318AA" w14:textId="77777777" w:rsidR="005C79CB" w:rsidRPr="00CF0326" w:rsidRDefault="005C79CB" w:rsidP="00CF0326">
            <w:pPr>
              <w:pStyle w:val="Default"/>
              <w:rPr>
                <w:sz w:val="20"/>
                <w:szCs w:val="20"/>
              </w:rPr>
            </w:pPr>
            <w:r w:rsidRPr="00CF0326">
              <w:rPr>
                <w:sz w:val="20"/>
                <w:szCs w:val="20"/>
              </w:rPr>
              <w:t xml:space="preserve">2 Kalkkuna </w:t>
            </w:r>
          </w:p>
          <w:p w14:paraId="20B5EFA7" w14:textId="77777777" w:rsidR="005C79CB" w:rsidRPr="00CF0326" w:rsidRDefault="005C79CB" w:rsidP="00CF0326">
            <w:pPr>
              <w:pStyle w:val="Default"/>
              <w:rPr>
                <w:sz w:val="20"/>
                <w:szCs w:val="20"/>
              </w:rPr>
            </w:pPr>
            <w:r w:rsidRPr="00CF0326">
              <w:rPr>
                <w:sz w:val="20"/>
                <w:szCs w:val="20"/>
              </w:rPr>
              <w:t xml:space="preserve">3 Helmikana </w:t>
            </w:r>
          </w:p>
          <w:p w14:paraId="7EB78E7D" w14:textId="77777777" w:rsidR="005C79CB" w:rsidRPr="00CF0326" w:rsidRDefault="005C79CB" w:rsidP="00CF0326">
            <w:pPr>
              <w:pStyle w:val="Default"/>
              <w:rPr>
                <w:sz w:val="20"/>
                <w:szCs w:val="20"/>
              </w:rPr>
            </w:pPr>
            <w:r w:rsidRPr="00CF0326">
              <w:rPr>
                <w:sz w:val="20"/>
                <w:szCs w:val="20"/>
              </w:rPr>
              <w:t xml:space="preserve">4 Ankka </w:t>
            </w:r>
          </w:p>
          <w:p w14:paraId="62E253C9" w14:textId="77777777" w:rsidR="005C79CB" w:rsidRDefault="005C79CB" w:rsidP="00CF032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rFonts w:ascii="Calibri" w:hAnsi="Calibri" w:cs="Calibri"/>
                <w:sz w:val="20"/>
              </w:rPr>
            </w:pPr>
            <w:r w:rsidRPr="00CF0326">
              <w:rPr>
                <w:rFonts w:ascii="Calibri" w:hAnsi="Calibri" w:cs="Calibri"/>
                <w:sz w:val="20"/>
              </w:rPr>
              <w:t xml:space="preserve">5 Hanhi </w:t>
            </w:r>
          </w:p>
          <w:p w14:paraId="1FB521F5" w14:textId="77777777" w:rsidR="00EC55E5" w:rsidRDefault="00EC55E5" w:rsidP="00CF032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rFonts w:ascii="Calibri" w:hAnsi="Calibri" w:cs="Calibri"/>
                <w:sz w:val="20"/>
              </w:rPr>
            </w:pPr>
          </w:p>
          <w:p w14:paraId="02E488FA" w14:textId="77777777" w:rsidR="00EC55E5" w:rsidRPr="00CF0326" w:rsidRDefault="00EC55E5" w:rsidP="00CF032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rFonts w:ascii="Calibri" w:hAnsi="Calibri" w:cs="Calibri"/>
              </w:rPr>
            </w:pPr>
            <w:r w:rsidRPr="00EC55E5">
              <w:rPr>
                <w:rFonts w:ascii="Calibri" w:hAnsi="Calibri" w:cs="Calibri"/>
                <w:bCs/>
                <w:sz w:val="20"/>
              </w:rPr>
              <w:t>MSM</w:t>
            </w:r>
            <w:r w:rsidR="00E70701">
              <w:rPr>
                <w:rFonts w:ascii="Calibri" w:hAnsi="Calibri" w:cs="Calibri"/>
                <w:bCs/>
                <w:sz w:val="20"/>
              </w:rPr>
              <w:t xml:space="preserve"> </w:t>
            </w:r>
            <w:r w:rsidRPr="00EC55E5">
              <w:rPr>
                <w:rFonts w:ascii="Calibri" w:hAnsi="Calibri" w:cs="Calibri"/>
                <w:bCs/>
                <w:sz w:val="20"/>
              </w:rPr>
              <w:t>=</w:t>
            </w:r>
            <w:r w:rsidR="00E70701">
              <w:rPr>
                <w:rFonts w:ascii="Calibri" w:hAnsi="Calibri" w:cs="Calibri"/>
                <w:bCs/>
                <w:sz w:val="20"/>
              </w:rPr>
              <w:t xml:space="preserve"> mekaanisesti erotettu liha (</w:t>
            </w:r>
            <w:proofErr w:type="spellStart"/>
            <w:r w:rsidRPr="00EC55E5">
              <w:rPr>
                <w:rFonts w:ascii="Calibri" w:hAnsi="Calibri" w:cs="Calibri"/>
                <w:bCs/>
                <w:sz w:val="20"/>
              </w:rPr>
              <w:t>mechanically</w:t>
            </w:r>
            <w:proofErr w:type="spellEnd"/>
            <w:r w:rsidRPr="00EC55E5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Pr="00EC55E5">
              <w:rPr>
                <w:rFonts w:ascii="Calibri" w:hAnsi="Calibri" w:cs="Calibri"/>
                <w:bCs/>
                <w:sz w:val="20"/>
              </w:rPr>
              <w:t>separated</w:t>
            </w:r>
            <w:proofErr w:type="spellEnd"/>
            <w:r w:rsidRPr="00EC55E5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Pr="00EC55E5">
              <w:rPr>
                <w:rFonts w:ascii="Calibri" w:hAnsi="Calibri" w:cs="Calibri"/>
                <w:bCs/>
                <w:sz w:val="20"/>
              </w:rPr>
              <w:t>meat</w:t>
            </w:r>
            <w:proofErr w:type="spellEnd"/>
            <w:r w:rsidR="00E70701">
              <w:rPr>
                <w:rFonts w:ascii="Calibri" w:hAnsi="Calibri" w:cs="Calibri"/>
                <w:bCs/>
                <w:sz w:val="20"/>
              </w:rPr>
              <w:t>)</w:t>
            </w:r>
          </w:p>
        </w:tc>
      </w:tr>
      <w:tr w:rsidR="005C79CB" w:rsidRPr="00CF0326" w14:paraId="26B1FE1E" w14:textId="77777777" w:rsidTr="00394E50">
        <w:tc>
          <w:tcPr>
            <w:tcW w:w="4361" w:type="dxa"/>
            <w:shd w:val="clear" w:color="auto" w:fill="FFF2CC"/>
          </w:tcPr>
          <w:p w14:paraId="64478093" w14:textId="77777777" w:rsidR="005C79CB" w:rsidRPr="00CF0326" w:rsidRDefault="005C79CB" w:rsidP="00CF032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F0326">
              <w:rPr>
                <w:b/>
                <w:bCs/>
                <w:sz w:val="20"/>
                <w:szCs w:val="20"/>
              </w:rPr>
              <w:t xml:space="preserve">PÄÄLUOKKA 4 </w:t>
            </w:r>
          </w:p>
          <w:p w14:paraId="261C7AA5" w14:textId="77777777" w:rsidR="005C79CB" w:rsidRPr="00CF0326" w:rsidRDefault="005C79CB" w:rsidP="00CF032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F0326">
              <w:rPr>
                <w:b/>
                <w:bCs/>
                <w:sz w:val="20"/>
                <w:szCs w:val="20"/>
              </w:rPr>
              <w:t xml:space="preserve">Muun eläimen liha: tarkennetaan </w:t>
            </w:r>
          </w:p>
          <w:p w14:paraId="2D99CD5B" w14:textId="77777777" w:rsidR="005C79CB" w:rsidRPr="00CF0326" w:rsidRDefault="005C79CB" w:rsidP="00CF032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F0326">
              <w:rPr>
                <w:b/>
                <w:bCs/>
                <w:sz w:val="20"/>
                <w:szCs w:val="20"/>
              </w:rPr>
              <w:t xml:space="preserve">ilmoittamalla myös alaluokka </w:t>
            </w:r>
          </w:p>
          <w:p w14:paraId="0067E57E" w14:textId="77777777" w:rsidR="005C79CB" w:rsidRPr="00CF0326" w:rsidRDefault="005C79CB" w:rsidP="00CF0326">
            <w:pPr>
              <w:pStyle w:val="Default"/>
              <w:rPr>
                <w:b/>
                <w:bCs/>
                <w:sz w:val="4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"/>
              <w:gridCol w:w="4453"/>
            </w:tblGrid>
            <w:tr w:rsidR="005C79CB" w:rsidRPr="005C79CB" w14:paraId="329A2B13" w14:textId="77777777" w:rsidTr="00CF0326">
              <w:trPr>
                <w:trHeight w:val="254"/>
              </w:trPr>
              <w:tc>
                <w:tcPr>
                  <w:tcW w:w="423" w:type="dxa"/>
                </w:tcPr>
                <w:p w14:paraId="2CDBC68D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>4a</w:t>
                  </w:r>
                </w:p>
              </w:tc>
              <w:tc>
                <w:tcPr>
                  <w:tcW w:w="4453" w:type="dxa"/>
                </w:tcPr>
                <w:p w14:paraId="065CD669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>muun eläimen liha ja jauheliha, tuore</w:t>
                  </w:r>
                </w:p>
              </w:tc>
            </w:tr>
            <w:tr w:rsidR="005C79CB" w:rsidRPr="005C79CB" w14:paraId="64BEB0CF" w14:textId="77777777" w:rsidTr="00CF0326">
              <w:trPr>
                <w:trHeight w:val="254"/>
              </w:trPr>
              <w:tc>
                <w:tcPr>
                  <w:tcW w:w="423" w:type="dxa"/>
                </w:tcPr>
                <w:p w14:paraId="5F7342D4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4b </w:t>
                  </w:r>
                </w:p>
              </w:tc>
              <w:tc>
                <w:tcPr>
                  <w:tcW w:w="4453" w:type="dxa"/>
                </w:tcPr>
                <w:p w14:paraId="63D7B16E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muun eläimen liha ja jauheliha, pakaste </w:t>
                  </w:r>
                </w:p>
              </w:tc>
            </w:tr>
            <w:tr w:rsidR="005C79CB" w:rsidRPr="005C79CB" w14:paraId="70CC2785" w14:textId="77777777" w:rsidTr="00CF0326">
              <w:trPr>
                <w:trHeight w:val="255"/>
              </w:trPr>
              <w:tc>
                <w:tcPr>
                  <w:tcW w:w="423" w:type="dxa"/>
                </w:tcPr>
                <w:p w14:paraId="0291EBF7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4c </w:t>
                  </w:r>
                </w:p>
              </w:tc>
              <w:tc>
                <w:tcPr>
                  <w:tcW w:w="4453" w:type="dxa"/>
                </w:tcPr>
                <w:p w14:paraId="33161263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muun eläimen liha MSM, tuore </w:t>
                  </w:r>
                </w:p>
              </w:tc>
            </w:tr>
            <w:tr w:rsidR="005C79CB" w:rsidRPr="005C79CB" w14:paraId="7DD4B773" w14:textId="77777777" w:rsidTr="00CF0326">
              <w:trPr>
                <w:trHeight w:val="255"/>
              </w:trPr>
              <w:tc>
                <w:tcPr>
                  <w:tcW w:w="423" w:type="dxa"/>
                </w:tcPr>
                <w:p w14:paraId="63151C11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4d </w:t>
                  </w:r>
                </w:p>
              </w:tc>
              <w:tc>
                <w:tcPr>
                  <w:tcW w:w="4453" w:type="dxa"/>
                </w:tcPr>
                <w:p w14:paraId="3BE290AB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muun eläimen liha MSM, pakaste </w:t>
                  </w:r>
                </w:p>
              </w:tc>
            </w:tr>
            <w:tr w:rsidR="005C79CB" w:rsidRPr="005C79CB" w14:paraId="5840DB31" w14:textId="77777777" w:rsidTr="00CF0326">
              <w:trPr>
                <w:trHeight w:val="255"/>
              </w:trPr>
              <w:tc>
                <w:tcPr>
                  <w:tcW w:w="423" w:type="dxa"/>
                </w:tcPr>
                <w:p w14:paraId="648EB3FB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4e </w:t>
                  </w:r>
                </w:p>
              </w:tc>
              <w:tc>
                <w:tcPr>
                  <w:tcW w:w="4453" w:type="dxa"/>
                </w:tcPr>
                <w:p w14:paraId="519B921A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muun eläimen liha, raakalihavalmiste </w:t>
                  </w:r>
                </w:p>
              </w:tc>
            </w:tr>
            <w:tr w:rsidR="005C79CB" w:rsidRPr="005C79CB" w14:paraId="141C127D" w14:textId="77777777" w:rsidTr="00CF0326">
              <w:trPr>
                <w:trHeight w:val="255"/>
              </w:trPr>
              <w:tc>
                <w:tcPr>
                  <w:tcW w:w="423" w:type="dxa"/>
                </w:tcPr>
                <w:p w14:paraId="4B25C848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4f </w:t>
                  </w:r>
                </w:p>
              </w:tc>
              <w:tc>
                <w:tcPr>
                  <w:tcW w:w="4453" w:type="dxa"/>
                </w:tcPr>
                <w:p w14:paraId="03815810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muun eläimen liha, lihavalmiste </w:t>
                  </w:r>
                </w:p>
              </w:tc>
            </w:tr>
            <w:tr w:rsidR="005C79CB" w:rsidRPr="005C79CB" w14:paraId="14FE654B" w14:textId="77777777" w:rsidTr="00CF0326">
              <w:trPr>
                <w:trHeight w:val="378"/>
              </w:trPr>
              <w:tc>
                <w:tcPr>
                  <w:tcW w:w="423" w:type="dxa"/>
                </w:tcPr>
                <w:p w14:paraId="13FE137D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4g </w:t>
                  </w:r>
                </w:p>
              </w:tc>
              <w:tc>
                <w:tcPr>
                  <w:tcW w:w="4453" w:type="dxa"/>
                </w:tcPr>
                <w:p w14:paraId="153E603B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muut eläimet, muut teuraseläimistä </w:t>
                  </w:r>
                  <w:r w:rsidRPr="005C79CB">
                    <w:rPr>
                      <w:sz w:val="20"/>
                      <w:szCs w:val="20"/>
                    </w:rPr>
                    <w:br/>
                    <w:t xml:space="preserve">saadut tuotteet </w:t>
                  </w:r>
                </w:p>
              </w:tc>
            </w:tr>
          </w:tbl>
          <w:p w14:paraId="7E80A803" w14:textId="77777777" w:rsidR="005C79CB" w:rsidRPr="00CF0326" w:rsidRDefault="005C79CB" w:rsidP="00CF032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shd w:val="clear" w:color="auto" w:fill="FFF2CC"/>
          </w:tcPr>
          <w:p w14:paraId="28BA7D04" w14:textId="77777777" w:rsidR="005C79CB" w:rsidRPr="00CF0326" w:rsidRDefault="005C79CB" w:rsidP="00CF0326">
            <w:pPr>
              <w:pStyle w:val="Default"/>
              <w:rPr>
                <w:b/>
                <w:bCs/>
                <w:sz w:val="18"/>
                <w:szCs w:val="20"/>
              </w:rPr>
            </w:pPr>
            <w:r w:rsidRPr="00CF0326">
              <w:rPr>
                <w:b/>
                <w:bCs/>
                <w:sz w:val="18"/>
                <w:szCs w:val="20"/>
              </w:rPr>
              <w:t>ALALUOKAT (4)</w:t>
            </w:r>
          </w:p>
          <w:tbl>
            <w:tblPr>
              <w:tblW w:w="6133" w:type="dxa"/>
              <w:tblLayout w:type="fixed"/>
              <w:tblLook w:val="0000" w:firstRow="0" w:lastRow="0" w:firstColumn="0" w:lastColumn="0" w:noHBand="0" w:noVBand="0"/>
            </w:tblPr>
            <w:tblGrid>
              <w:gridCol w:w="2736"/>
              <w:gridCol w:w="3397"/>
            </w:tblGrid>
            <w:tr w:rsidR="005C79CB" w:rsidRPr="005C79CB" w14:paraId="7FA4D65A" w14:textId="77777777" w:rsidTr="00CF0326">
              <w:trPr>
                <w:trHeight w:val="3795"/>
              </w:trPr>
              <w:tc>
                <w:tcPr>
                  <w:tcW w:w="2736" w:type="dxa"/>
                </w:tcPr>
                <w:p w14:paraId="155ADB19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1 Onttosarviset, lammas </w:t>
                  </w:r>
                </w:p>
                <w:p w14:paraId="5993FCFC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2 Onttosarviset, vuohi </w:t>
                  </w:r>
                </w:p>
                <w:p w14:paraId="1D5D4483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3 Onttosarviset, biisoni, antilooppi </w:t>
                  </w:r>
                </w:p>
                <w:p w14:paraId="1E1A1DD3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11a sikaeläimet, villisika, tarhattu </w:t>
                  </w:r>
                </w:p>
                <w:p w14:paraId="6AF6DF06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11b sikaeläimet, villisika, luonnonvaraiset </w:t>
                  </w:r>
                </w:p>
                <w:p w14:paraId="1BD6CBF0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21a kanalinnut, fasaani, tarhattu </w:t>
                  </w:r>
                </w:p>
                <w:p w14:paraId="1A5A7940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21b kanalinnut, fasaani, luonnonvaraiset </w:t>
                  </w:r>
                </w:p>
                <w:p w14:paraId="1BEA5588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22a kanalinnut, viiriäinen, tarhattu </w:t>
                  </w:r>
                </w:p>
                <w:p w14:paraId="07E00E9D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22b kanalinnut, viiriäinen, luonnonvaraiset </w:t>
                  </w:r>
                </w:p>
                <w:p w14:paraId="399D4619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23a kanalinnut, muut, tarhattu </w:t>
                  </w:r>
                </w:p>
                <w:p w14:paraId="6196F53C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23b kanalinnut, muut, luonnonvaraiset </w:t>
                  </w:r>
                </w:p>
                <w:p w14:paraId="774AFBED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31a strutsilinnut, kaikki, tarhattu </w:t>
                  </w:r>
                </w:p>
                <w:p w14:paraId="12AF99FA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31b strutsilinnut, kaikki, luonnonvaraiset </w:t>
                  </w:r>
                </w:p>
                <w:p w14:paraId="75B2CE6E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32a sorsalinnut, kaikki, tarhattu </w:t>
                  </w:r>
                </w:p>
                <w:p w14:paraId="67A63E28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32b sorsalinnut, kaikki luonnonvaraiset </w:t>
                  </w:r>
                </w:p>
                <w:p w14:paraId="6FAB6975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41a jäniseläimet, kaikki, tarhattu </w:t>
                  </w:r>
                </w:p>
                <w:p w14:paraId="1DF9A10C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41b jäniseläimet, kaikki, luonnonvaraiset </w:t>
                  </w:r>
                </w:p>
              </w:tc>
              <w:tc>
                <w:tcPr>
                  <w:tcW w:w="3397" w:type="dxa"/>
                </w:tcPr>
                <w:p w14:paraId="0CA4006F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51a hirvieläimet, hirvet, tarhattu </w:t>
                  </w:r>
                </w:p>
                <w:p w14:paraId="0AB16936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51b hirvieläimet, hirvet, luonnonvaraiset </w:t>
                  </w:r>
                </w:p>
                <w:p w14:paraId="531DE9A6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52a hirvieläimet, peurat, tarhattu </w:t>
                  </w:r>
                </w:p>
                <w:p w14:paraId="3D996583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52b hirvieläimet, peurat, luonnonvaraiset </w:t>
                  </w:r>
                </w:p>
                <w:p w14:paraId="40D8351F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53a hirvieläimet, kauriit, tarhattu </w:t>
                  </w:r>
                </w:p>
                <w:p w14:paraId="417ABAA2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53b hirvieläimet, kauriit, luonnonvaraiset </w:t>
                  </w:r>
                </w:p>
                <w:p w14:paraId="1C56A08F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54 hirvieläimet, poro </w:t>
                  </w:r>
                </w:p>
                <w:p w14:paraId="425A6145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61a kamelieläimet, kaikki, tarhattu </w:t>
                  </w:r>
                </w:p>
                <w:p w14:paraId="20526D4F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61b kamelieläimet, kaikki, luonnonvaraiset </w:t>
                  </w:r>
                </w:p>
                <w:p w14:paraId="15382FFE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71 hevoseläimet, hevonen </w:t>
                  </w:r>
                </w:p>
                <w:p w14:paraId="2795D0E8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72 hevoseläimet, muut </w:t>
                  </w:r>
                </w:p>
                <w:p w14:paraId="397C1F83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81 matelijat, krokotiilieläimet </w:t>
                  </w:r>
                </w:p>
                <w:p w14:paraId="69D1A626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82 matelijat, liskot </w:t>
                  </w:r>
                </w:p>
                <w:p w14:paraId="2ADFFD89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83 matelijat, käärmeet </w:t>
                  </w:r>
                </w:p>
                <w:p w14:paraId="6E0E42AA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84 matelijat, kilpikonnat </w:t>
                  </w:r>
                </w:p>
                <w:p w14:paraId="3420620E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91 sammakot </w:t>
                  </w:r>
                </w:p>
                <w:p w14:paraId="595E74F2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101 kotilot </w:t>
                  </w:r>
                </w:p>
                <w:p w14:paraId="17B95B28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111 pussieläimet, kenguru </w:t>
                  </w:r>
                </w:p>
                <w:p w14:paraId="3CEACEF2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121 petoeläimet, karhut </w:t>
                  </w:r>
                </w:p>
                <w:p w14:paraId="1711E359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122 petoeläimet, muut </w:t>
                  </w:r>
                </w:p>
                <w:p w14:paraId="244B811C" w14:textId="77777777" w:rsidR="005C79CB" w:rsidRPr="005C79CB" w:rsidRDefault="005C79CB" w:rsidP="00F93F3C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123 hyönteiset </w:t>
                  </w:r>
                </w:p>
              </w:tc>
            </w:tr>
          </w:tbl>
          <w:p w14:paraId="71C029F6" w14:textId="77777777" w:rsidR="005C79CB" w:rsidRDefault="005C79CB" w:rsidP="00CF0326">
            <w:pPr>
              <w:pStyle w:val="Default"/>
              <w:rPr>
                <w:sz w:val="18"/>
                <w:szCs w:val="23"/>
              </w:rPr>
            </w:pPr>
          </w:p>
          <w:p w14:paraId="7416B887" w14:textId="77777777" w:rsidR="00EC55E5" w:rsidRPr="00CF0326" w:rsidRDefault="00EC55E5" w:rsidP="00CF0326">
            <w:pPr>
              <w:pStyle w:val="Default"/>
              <w:rPr>
                <w:sz w:val="18"/>
                <w:szCs w:val="23"/>
              </w:rPr>
            </w:pPr>
            <w:r w:rsidRPr="00EC55E5">
              <w:rPr>
                <w:bCs/>
                <w:sz w:val="20"/>
              </w:rPr>
              <w:t>MSM</w:t>
            </w:r>
            <w:r w:rsidR="00E70701">
              <w:rPr>
                <w:bCs/>
                <w:sz w:val="20"/>
              </w:rPr>
              <w:t xml:space="preserve"> </w:t>
            </w:r>
            <w:r w:rsidRPr="00EC55E5">
              <w:rPr>
                <w:bCs/>
                <w:sz w:val="20"/>
              </w:rPr>
              <w:t>=</w:t>
            </w:r>
            <w:r w:rsidR="00E70701">
              <w:rPr>
                <w:bCs/>
                <w:sz w:val="20"/>
              </w:rPr>
              <w:t xml:space="preserve"> mekaanisesti erotettu liha (</w:t>
            </w:r>
            <w:proofErr w:type="spellStart"/>
            <w:r w:rsidRPr="00EC55E5">
              <w:rPr>
                <w:bCs/>
                <w:sz w:val="20"/>
              </w:rPr>
              <w:t>mechanically</w:t>
            </w:r>
            <w:proofErr w:type="spellEnd"/>
            <w:r w:rsidRPr="00EC55E5">
              <w:rPr>
                <w:bCs/>
                <w:sz w:val="20"/>
              </w:rPr>
              <w:t xml:space="preserve"> </w:t>
            </w:r>
            <w:proofErr w:type="spellStart"/>
            <w:r w:rsidRPr="00EC55E5">
              <w:rPr>
                <w:bCs/>
                <w:sz w:val="20"/>
              </w:rPr>
              <w:t>separated</w:t>
            </w:r>
            <w:proofErr w:type="spellEnd"/>
            <w:r w:rsidRPr="00EC55E5">
              <w:rPr>
                <w:bCs/>
                <w:sz w:val="20"/>
              </w:rPr>
              <w:t xml:space="preserve"> </w:t>
            </w:r>
            <w:proofErr w:type="spellStart"/>
            <w:r w:rsidRPr="00EC55E5">
              <w:rPr>
                <w:bCs/>
                <w:sz w:val="20"/>
              </w:rPr>
              <w:t>meat</w:t>
            </w:r>
            <w:proofErr w:type="spellEnd"/>
            <w:r w:rsidRPr="00EC55E5">
              <w:rPr>
                <w:bCs/>
                <w:sz w:val="20"/>
              </w:rPr>
              <w:t>)</w:t>
            </w:r>
          </w:p>
        </w:tc>
      </w:tr>
      <w:tr w:rsidR="005C79CB" w:rsidRPr="00CF0326" w14:paraId="054FA1E5" w14:textId="77777777" w:rsidTr="00394E50">
        <w:trPr>
          <w:trHeight w:val="3496"/>
        </w:trPr>
        <w:tc>
          <w:tcPr>
            <w:tcW w:w="4361" w:type="dxa"/>
            <w:shd w:val="clear" w:color="auto" w:fill="DEEAF6"/>
          </w:tcPr>
          <w:tbl>
            <w:tblPr>
              <w:tblpPr w:leftFromText="141" w:rightFromText="141" w:vertAnchor="text" w:horzAnchor="margin" w:tblpYSpec="top"/>
              <w:tblOverlap w:val="never"/>
              <w:tblW w:w="43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8"/>
              <w:gridCol w:w="3783"/>
            </w:tblGrid>
            <w:tr w:rsidR="00F52486" w14:paraId="53D3E48A" w14:textId="77777777" w:rsidTr="00F52486">
              <w:trPr>
                <w:trHeight w:val="166"/>
              </w:trPr>
              <w:tc>
                <w:tcPr>
                  <w:tcW w:w="4361" w:type="dxa"/>
                  <w:gridSpan w:val="2"/>
                  <w:shd w:val="clear" w:color="auto" w:fill="DEEAF6"/>
                </w:tcPr>
                <w:p w14:paraId="156E8E1B" w14:textId="77777777" w:rsidR="00F52486" w:rsidRPr="005C79CB" w:rsidRDefault="00F52486" w:rsidP="00F52486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5C79CB">
                    <w:rPr>
                      <w:b/>
                      <w:bCs/>
                      <w:sz w:val="20"/>
                      <w:szCs w:val="20"/>
                    </w:rPr>
                    <w:t xml:space="preserve">PÄÄLUOKAT 5-12 </w:t>
                  </w:r>
                </w:p>
                <w:p w14:paraId="4D4E670B" w14:textId="77777777" w:rsidR="00F52486" w:rsidRPr="005C79CB" w:rsidRDefault="00F52486" w:rsidP="00F52486">
                  <w:pPr>
                    <w:pStyle w:val="Default"/>
                    <w:rPr>
                      <w:sz w:val="4"/>
                      <w:szCs w:val="23"/>
                    </w:rPr>
                  </w:pPr>
                </w:p>
              </w:tc>
            </w:tr>
            <w:tr w:rsidR="00F52486" w14:paraId="7CCC8D6A" w14:textId="77777777" w:rsidTr="00F52486">
              <w:trPr>
                <w:trHeight w:val="138"/>
              </w:trPr>
              <w:tc>
                <w:tcPr>
                  <w:tcW w:w="578" w:type="dxa"/>
                  <w:shd w:val="clear" w:color="auto" w:fill="DEEAF6"/>
                </w:tcPr>
                <w:p w14:paraId="02F37048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50272E15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Elävät: </w:t>
                  </w:r>
                  <w:r>
                    <w:rPr>
                      <w:sz w:val="20"/>
                      <w:szCs w:val="20"/>
                    </w:rPr>
                    <w:t xml:space="preserve">simpukat, ravut, muut äyriäiset, </w:t>
                  </w:r>
                </w:p>
                <w:p w14:paraId="0A1FB0C1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piikkinahkaiset, vaippaeläimet, merikotilot </w:t>
                  </w:r>
                </w:p>
              </w:tc>
            </w:tr>
            <w:tr w:rsidR="00F52486" w14:paraId="242CCB8B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4E5A0947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6F22C6AD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Kananmunat </w:t>
                  </w:r>
                </w:p>
              </w:tc>
            </w:tr>
            <w:tr w:rsidR="00F52486" w14:paraId="1331D0E2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65894E2A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5F8883B6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Munat, muut kuin kananmunat </w:t>
                  </w:r>
                </w:p>
              </w:tc>
            </w:tr>
            <w:tr w:rsidR="00F52486" w14:paraId="4A289C9E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792739ED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70E63267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Munatuotteet </w:t>
                  </w:r>
                </w:p>
              </w:tc>
            </w:tr>
            <w:tr w:rsidR="00F52486" w14:paraId="053C65B6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130D3557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9a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7CC3F935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Kalastustuotteet, tuoreet ja pakastetut </w:t>
                  </w:r>
                </w:p>
              </w:tc>
            </w:tr>
            <w:tr w:rsidR="00F52486" w14:paraId="5C20EBBF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7916A98A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9b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75731CB3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Kalastustuotteet, jalostetut </w:t>
                  </w:r>
                </w:p>
              </w:tc>
            </w:tr>
            <w:tr w:rsidR="00F52486" w14:paraId="209E4513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7600EDCD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10a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1CAFD580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Juusto lämpökäsittelemättömästä maidosta </w:t>
                  </w:r>
                </w:p>
              </w:tc>
            </w:tr>
            <w:tr w:rsidR="00F52486" w14:paraId="65FEA03C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72CCBEDE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10b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33C34A1A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Juusto lämpökäsitellystä maidosta </w:t>
                  </w:r>
                </w:p>
              </w:tc>
            </w:tr>
            <w:tr w:rsidR="00F52486" w14:paraId="6F260742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74560100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11a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227149B9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Nestemäiset maitovalmisteet </w:t>
                  </w:r>
                </w:p>
              </w:tc>
            </w:tr>
            <w:tr w:rsidR="00F52486" w14:paraId="43D8A628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20F17301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11b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69D5A2EF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Muut maitovalmisteet </w:t>
                  </w:r>
                </w:p>
              </w:tc>
            </w:tr>
            <w:tr w:rsidR="00F52486" w14:paraId="636AAD8E" w14:textId="77777777" w:rsidTr="00F52486">
              <w:trPr>
                <w:trHeight w:val="506"/>
              </w:trPr>
              <w:tc>
                <w:tcPr>
                  <w:tcW w:w="578" w:type="dxa"/>
                  <w:shd w:val="clear" w:color="auto" w:fill="DEEAF6"/>
                </w:tcPr>
                <w:p w14:paraId="696B259E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12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4E8F1D7A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Hunaja </w:t>
                  </w:r>
                </w:p>
              </w:tc>
            </w:tr>
          </w:tbl>
          <w:p w14:paraId="0E91116E" w14:textId="77777777" w:rsidR="005C79CB" w:rsidRPr="00CF0326" w:rsidRDefault="005C79CB" w:rsidP="00CF032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b/>
                <w:bCs/>
              </w:rPr>
            </w:pPr>
          </w:p>
        </w:tc>
        <w:tc>
          <w:tcPr>
            <w:tcW w:w="6095" w:type="dxa"/>
            <w:vMerge/>
            <w:shd w:val="clear" w:color="auto" w:fill="DEEAF6"/>
          </w:tcPr>
          <w:p w14:paraId="6E567190" w14:textId="77777777" w:rsidR="005C79CB" w:rsidRPr="00CF0326" w:rsidRDefault="005C79CB" w:rsidP="00CF032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sz w:val="18"/>
              </w:rPr>
            </w:pPr>
          </w:p>
        </w:tc>
      </w:tr>
    </w:tbl>
    <w:p w14:paraId="5B0275FA" w14:textId="77777777" w:rsidR="005C79CB" w:rsidRPr="009B5140" w:rsidRDefault="00D85866" w:rsidP="00D85866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rPr>
          <w:sz w:val="17"/>
          <w:szCs w:val="17"/>
        </w:rPr>
      </w:pPr>
      <w:r w:rsidRPr="009B5140">
        <w:rPr>
          <w:sz w:val="17"/>
          <w:szCs w:val="17"/>
        </w:rPr>
        <w:t xml:space="preserve">Siipikarjanliha (pääluokka 3) ja muun eläimen liha (pääluokka 4) jaetaan lisäksi alaluokkiin eläinlajin mukaan. </w:t>
      </w:r>
    </w:p>
    <w:p w14:paraId="0874E2F9" w14:textId="77777777" w:rsidR="00D85866" w:rsidRPr="00EC55E5" w:rsidRDefault="00F8096A" w:rsidP="00D85866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rPr>
          <w:b/>
          <w:sz w:val="17"/>
          <w:szCs w:val="17"/>
        </w:rPr>
      </w:pPr>
      <w:r w:rsidRPr="009B5140">
        <w:rPr>
          <w:sz w:val="17"/>
          <w:szCs w:val="17"/>
        </w:rPr>
        <w:t>Merkitse ilmoitusl</w:t>
      </w:r>
      <w:r w:rsidR="005C79CB" w:rsidRPr="009B5140">
        <w:rPr>
          <w:sz w:val="17"/>
          <w:szCs w:val="17"/>
        </w:rPr>
        <w:t>omakkeelle elintarvikelaji pääl</w:t>
      </w:r>
      <w:r w:rsidRPr="009B5140">
        <w:rPr>
          <w:sz w:val="17"/>
          <w:szCs w:val="17"/>
        </w:rPr>
        <w:t>u</w:t>
      </w:r>
      <w:r w:rsidR="005C79CB" w:rsidRPr="009B5140">
        <w:rPr>
          <w:sz w:val="17"/>
          <w:szCs w:val="17"/>
        </w:rPr>
        <w:t>o</w:t>
      </w:r>
      <w:r w:rsidRPr="009B5140">
        <w:rPr>
          <w:sz w:val="17"/>
          <w:szCs w:val="17"/>
        </w:rPr>
        <w:t>kan ja tarvittaessa lisäksi alaluokan koodilla.</w:t>
      </w:r>
      <w:r w:rsidR="00EC55E5">
        <w:rPr>
          <w:sz w:val="17"/>
          <w:szCs w:val="17"/>
        </w:rPr>
        <w:t xml:space="preserve"> </w:t>
      </w:r>
      <w:r w:rsidR="00EC55E5">
        <w:rPr>
          <w:sz w:val="17"/>
          <w:szCs w:val="17"/>
        </w:rPr>
        <w:br/>
      </w:r>
      <w:r w:rsidR="00EC55E5">
        <w:rPr>
          <w:b/>
          <w:sz w:val="17"/>
          <w:szCs w:val="17"/>
        </w:rPr>
        <w:t>Esimerkiksi raaka, pakastettu broilerin</w:t>
      </w:r>
      <w:r w:rsidR="00EC55E5" w:rsidRPr="00EC55E5">
        <w:rPr>
          <w:b/>
          <w:sz w:val="17"/>
          <w:szCs w:val="17"/>
        </w:rPr>
        <w:t xml:space="preserve"> liha ilmoitetaan</w:t>
      </w:r>
      <w:r w:rsidR="00EC55E5">
        <w:rPr>
          <w:b/>
          <w:sz w:val="17"/>
          <w:szCs w:val="17"/>
        </w:rPr>
        <w:t xml:space="preserve"> seuraavasti</w:t>
      </w:r>
      <w:r w:rsidR="00EC55E5" w:rsidRPr="00EC55E5">
        <w:rPr>
          <w:b/>
          <w:sz w:val="17"/>
          <w:szCs w:val="17"/>
        </w:rPr>
        <w:t>:</w:t>
      </w:r>
      <w:r w:rsidR="00EC55E5">
        <w:rPr>
          <w:b/>
          <w:sz w:val="17"/>
          <w:szCs w:val="17"/>
        </w:rPr>
        <w:t xml:space="preserve"> 3b</w:t>
      </w:r>
      <w:r w:rsidR="00EC55E5" w:rsidRPr="00EC55E5">
        <w:rPr>
          <w:b/>
          <w:sz w:val="17"/>
          <w:szCs w:val="17"/>
        </w:rPr>
        <w:t>, alaluokka 1</w:t>
      </w:r>
      <w:r w:rsidR="00EC55E5">
        <w:rPr>
          <w:b/>
          <w:sz w:val="17"/>
          <w:szCs w:val="17"/>
        </w:rPr>
        <w:t>.</w:t>
      </w:r>
    </w:p>
    <w:p w14:paraId="07341432" w14:textId="77777777" w:rsidR="002362E5" w:rsidRPr="00CE6FD7" w:rsidRDefault="002362E5" w:rsidP="002362E5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rPr>
          <w:rFonts w:cs="Arial"/>
          <w:sz w:val="18"/>
        </w:rPr>
      </w:pPr>
    </w:p>
    <w:sectPr w:rsidR="002362E5" w:rsidRPr="00CE6FD7" w:rsidSect="00F91991">
      <w:headerReference w:type="default" r:id="rId11"/>
      <w:footerReference w:type="default" r:id="rId12"/>
      <w:pgSz w:w="11907" w:h="16840"/>
      <w:pgMar w:top="1134" w:right="1134" w:bottom="1134" w:left="1134" w:header="56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11A2" w14:textId="77777777" w:rsidR="00482A0B" w:rsidRDefault="00482A0B">
      <w:r>
        <w:separator/>
      </w:r>
    </w:p>
  </w:endnote>
  <w:endnote w:type="continuationSeparator" w:id="0">
    <w:p w14:paraId="2D71A2D2" w14:textId="77777777" w:rsidR="00482A0B" w:rsidRDefault="0048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9533" w14:textId="77777777" w:rsidR="00F93F3C" w:rsidRDefault="00F93F3C" w:rsidP="00F93F3C">
    <w:pPr>
      <w:pStyle w:val="Alatunniste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Porvoon kaupunki, Ympäristöterveydenhuolto Tekniikankaari 1 A, 06100 Porvoo puh 040 168 8844 ma-pe klo 9–12 </w:t>
    </w:r>
  </w:p>
  <w:p w14:paraId="17A07A13" w14:textId="724F7CD3" w:rsidR="00F93F3C" w:rsidRDefault="00F93F3C" w:rsidP="00F93F3C">
    <w:pPr>
      <w:pStyle w:val="Alatunniste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www.porvoonymparistoterveydenhuolto.fi</w:t>
    </w:r>
  </w:p>
  <w:p w14:paraId="0277F409" w14:textId="77777777" w:rsidR="00F93F3C" w:rsidRDefault="00F93F3C" w:rsidP="00F93F3C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Borgå stad, Miljöhälsovård Teknikbågen 1 A, 06100 Borgå</w:t>
    </w:r>
    <w:r>
      <w:rPr>
        <w:rFonts w:cs="Arial"/>
        <w:b/>
        <w:sz w:val="14"/>
        <w:szCs w:val="14"/>
        <w:lang w:val="sv-SE"/>
      </w:rPr>
      <w:t xml:space="preserve"> </w:t>
    </w:r>
    <w:r>
      <w:rPr>
        <w:rFonts w:cs="Arial"/>
        <w:sz w:val="14"/>
        <w:szCs w:val="14"/>
        <w:lang w:val="sv-SE"/>
      </w:rPr>
      <w:t xml:space="preserve">tfn </w:t>
    </w:r>
    <w:r>
      <w:rPr>
        <w:rFonts w:cs="Arial"/>
        <w:sz w:val="14"/>
        <w:szCs w:val="14"/>
        <w:lang w:val="sv-FI"/>
      </w:rPr>
      <w:t xml:space="preserve">040 168 8844 må-fr kl. 9-12 </w:t>
    </w:r>
    <w:r>
      <w:rPr>
        <w:rFonts w:cs="Arial"/>
        <w:sz w:val="14"/>
        <w:szCs w:val="14"/>
        <w:lang w:val="sv-SE"/>
      </w:rPr>
      <w:t>www.miljohalsovardiborga.fi</w:t>
    </w:r>
  </w:p>
  <w:p w14:paraId="4ED9BB89" w14:textId="77777777" w:rsidR="00F93F3C" w:rsidRDefault="00F93F3C" w:rsidP="00F93F3C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ymparistoterveydenhuolto@porvoo.fi</w:t>
    </w:r>
  </w:p>
  <w:p w14:paraId="3BA91B24" w14:textId="77777777" w:rsidR="000576B5" w:rsidRDefault="000576B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BCB3" w14:textId="77777777" w:rsidR="00482A0B" w:rsidRDefault="00482A0B">
      <w:r>
        <w:separator/>
      </w:r>
    </w:p>
  </w:footnote>
  <w:footnote w:type="continuationSeparator" w:id="0">
    <w:p w14:paraId="1E44FC8C" w14:textId="77777777" w:rsidR="00482A0B" w:rsidRDefault="0048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E24D" w14:textId="26A1FB3A" w:rsidR="00F91991" w:rsidRDefault="00DD4197" w:rsidP="00DD4197">
    <w:pPr>
      <w:pStyle w:val="Yltunniste"/>
      <w:tabs>
        <w:tab w:val="clear" w:pos="9638"/>
        <w:tab w:val="left" w:pos="2745"/>
        <w:tab w:val="right" w:pos="9639"/>
      </w:tabs>
    </w:pPr>
    <w:r>
      <w:tab/>
    </w:r>
    <w:r>
      <w:rPr>
        <w:noProof/>
      </w:rPr>
      <w:drawing>
        <wp:inline distT="0" distB="0" distL="0" distR="0" wp14:anchorId="5067442A" wp14:editId="5C8F1245">
          <wp:extent cx="2514600" cy="323850"/>
          <wp:effectExtent l="0" t="0" r="0" b="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91991">
      <w:fldChar w:fldCharType="begin"/>
    </w:r>
    <w:r w:rsidR="00F91991">
      <w:instrText>PAGE   \* MERGEFORMAT</w:instrText>
    </w:r>
    <w:r w:rsidR="00F91991">
      <w:fldChar w:fldCharType="separate"/>
    </w:r>
    <w:r w:rsidR="00217556">
      <w:rPr>
        <w:noProof/>
      </w:rPr>
      <w:t>1</w:t>
    </w:r>
    <w:r w:rsidR="00F91991">
      <w:fldChar w:fldCharType="end"/>
    </w:r>
    <w:r w:rsidR="00F91991">
      <w:t>/3</w:t>
    </w:r>
  </w:p>
  <w:p w14:paraId="4A897E69" w14:textId="77777777" w:rsidR="00F91991" w:rsidRDefault="00F9199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403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C3B2D"/>
    <w:multiLevelType w:val="hybridMultilevel"/>
    <w:tmpl w:val="353242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3A85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F763CA"/>
    <w:multiLevelType w:val="multilevel"/>
    <w:tmpl w:val="5F721CCE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76"/>
        </w:tabs>
        <w:ind w:left="1676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84"/>
        </w:tabs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84"/>
        </w:tabs>
        <w:ind w:left="2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04"/>
        </w:tabs>
        <w:ind w:left="3104" w:hanging="1800"/>
      </w:pPr>
      <w:rPr>
        <w:rFonts w:hint="default"/>
      </w:rPr>
    </w:lvl>
  </w:abstractNum>
  <w:abstractNum w:abstractNumId="4" w15:restartNumberingAfterBreak="0">
    <w:nsid w:val="177C35CE"/>
    <w:multiLevelType w:val="hybridMultilevel"/>
    <w:tmpl w:val="28CA1234"/>
    <w:lvl w:ilvl="0" w:tplc="26A035AA">
      <w:numFmt w:val="bullet"/>
      <w:lvlText w:val="-"/>
      <w:lvlJc w:val="left"/>
      <w:pPr>
        <w:ind w:left="203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5" w15:restartNumberingAfterBreak="0">
    <w:nsid w:val="270656E3"/>
    <w:multiLevelType w:val="singleLevel"/>
    <w:tmpl w:val="06A2C2AE"/>
    <w:lvl w:ilvl="0">
      <w:start w:val="530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hAnsi="Times New Roman" w:hint="default"/>
      </w:rPr>
    </w:lvl>
  </w:abstractNum>
  <w:abstractNum w:abstractNumId="6" w15:restartNumberingAfterBreak="0">
    <w:nsid w:val="53D9756E"/>
    <w:multiLevelType w:val="hybridMultilevel"/>
    <w:tmpl w:val="FDC62D76"/>
    <w:lvl w:ilvl="0" w:tplc="5362533E">
      <w:start w:val="1"/>
      <w:numFmt w:val="bullet"/>
      <w:lvlText w:val=""/>
      <w:lvlJc w:val="left"/>
      <w:pPr>
        <w:tabs>
          <w:tab w:val="num" w:pos="1588"/>
        </w:tabs>
        <w:ind w:left="1440" w:hanging="363"/>
      </w:pPr>
      <w:rPr>
        <w:rFonts w:ascii="Symbol" w:hAnsi="Symbol" w:hint="default"/>
      </w:rPr>
    </w:lvl>
    <w:lvl w:ilvl="1" w:tplc="040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22F8E"/>
    <w:multiLevelType w:val="singleLevel"/>
    <w:tmpl w:val="4FCC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55"/>
    <w:rsid w:val="00022A09"/>
    <w:rsid w:val="0002444D"/>
    <w:rsid w:val="00025F2D"/>
    <w:rsid w:val="000576B5"/>
    <w:rsid w:val="000625C8"/>
    <w:rsid w:val="000A4C67"/>
    <w:rsid w:val="000C38F2"/>
    <w:rsid w:val="000F3B00"/>
    <w:rsid w:val="0011150A"/>
    <w:rsid w:val="00141D6D"/>
    <w:rsid w:val="001A3A46"/>
    <w:rsid w:val="001F3C86"/>
    <w:rsid w:val="00217556"/>
    <w:rsid w:val="00225019"/>
    <w:rsid w:val="002268FC"/>
    <w:rsid w:val="002362E5"/>
    <w:rsid w:val="00246DA2"/>
    <w:rsid w:val="002546A7"/>
    <w:rsid w:val="002B7241"/>
    <w:rsid w:val="002C1FAE"/>
    <w:rsid w:val="00312386"/>
    <w:rsid w:val="00330EF3"/>
    <w:rsid w:val="0034793A"/>
    <w:rsid w:val="0038405A"/>
    <w:rsid w:val="00394E50"/>
    <w:rsid w:val="003967B0"/>
    <w:rsid w:val="00414452"/>
    <w:rsid w:val="00451929"/>
    <w:rsid w:val="00451CD7"/>
    <w:rsid w:val="00452019"/>
    <w:rsid w:val="0045238B"/>
    <w:rsid w:val="004541E3"/>
    <w:rsid w:val="00460DA9"/>
    <w:rsid w:val="00482A0B"/>
    <w:rsid w:val="00493AEA"/>
    <w:rsid w:val="004C1289"/>
    <w:rsid w:val="004C1E18"/>
    <w:rsid w:val="00542350"/>
    <w:rsid w:val="005C27DA"/>
    <w:rsid w:val="005C79CB"/>
    <w:rsid w:val="005F512B"/>
    <w:rsid w:val="00611BD1"/>
    <w:rsid w:val="0061223C"/>
    <w:rsid w:val="00623C90"/>
    <w:rsid w:val="00642ADA"/>
    <w:rsid w:val="0065089B"/>
    <w:rsid w:val="00657B27"/>
    <w:rsid w:val="006978CA"/>
    <w:rsid w:val="006B448C"/>
    <w:rsid w:val="006B6ECD"/>
    <w:rsid w:val="006B7446"/>
    <w:rsid w:val="006D3E1B"/>
    <w:rsid w:val="006F32B5"/>
    <w:rsid w:val="00707323"/>
    <w:rsid w:val="007300EA"/>
    <w:rsid w:val="007320E9"/>
    <w:rsid w:val="0074134B"/>
    <w:rsid w:val="00746AC8"/>
    <w:rsid w:val="00784044"/>
    <w:rsid w:val="00787262"/>
    <w:rsid w:val="007A7D0C"/>
    <w:rsid w:val="007C3E73"/>
    <w:rsid w:val="0083247C"/>
    <w:rsid w:val="008550AA"/>
    <w:rsid w:val="0086576A"/>
    <w:rsid w:val="00867C34"/>
    <w:rsid w:val="008D0F68"/>
    <w:rsid w:val="00912C0C"/>
    <w:rsid w:val="00914545"/>
    <w:rsid w:val="00915962"/>
    <w:rsid w:val="00934055"/>
    <w:rsid w:val="009814E7"/>
    <w:rsid w:val="00995526"/>
    <w:rsid w:val="009B5140"/>
    <w:rsid w:val="00A10E0D"/>
    <w:rsid w:val="00A34B1E"/>
    <w:rsid w:val="00A941F7"/>
    <w:rsid w:val="00A9704A"/>
    <w:rsid w:val="00AD3C95"/>
    <w:rsid w:val="00AD7C4C"/>
    <w:rsid w:val="00B04DB8"/>
    <w:rsid w:val="00B61B3B"/>
    <w:rsid w:val="00B967CC"/>
    <w:rsid w:val="00BE195B"/>
    <w:rsid w:val="00C06625"/>
    <w:rsid w:val="00C26ABC"/>
    <w:rsid w:val="00C54784"/>
    <w:rsid w:val="00C7442A"/>
    <w:rsid w:val="00CA65D6"/>
    <w:rsid w:val="00CA7C39"/>
    <w:rsid w:val="00CB1FA2"/>
    <w:rsid w:val="00CD1E59"/>
    <w:rsid w:val="00CE5124"/>
    <w:rsid w:val="00CE5F07"/>
    <w:rsid w:val="00CE6FD7"/>
    <w:rsid w:val="00CF0326"/>
    <w:rsid w:val="00CF40C1"/>
    <w:rsid w:val="00D46354"/>
    <w:rsid w:val="00D733C3"/>
    <w:rsid w:val="00D85866"/>
    <w:rsid w:val="00DA3F89"/>
    <w:rsid w:val="00DA499C"/>
    <w:rsid w:val="00DD22CF"/>
    <w:rsid w:val="00DD4197"/>
    <w:rsid w:val="00DD5934"/>
    <w:rsid w:val="00DD7BDD"/>
    <w:rsid w:val="00E067BB"/>
    <w:rsid w:val="00E21586"/>
    <w:rsid w:val="00E24B07"/>
    <w:rsid w:val="00E70701"/>
    <w:rsid w:val="00EC53BE"/>
    <w:rsid w:val="00EC55E5"/>
    <w:rsid w:val="00EE037F"/>
    <w:rsid w:val="00EF4862"/>
    <w:rsid w:val="00EF78CE"/>
    <w:rsid w:val="00F23465"/>
    <w:rsid w:val="00F40CB1"/>
    <w:rsid w:val="00F45875"/>
    <w:rsid w:val="00F52486"/>
    <w:rsid w:val="00F8096A"/>
    <w:rsid w:val="00F91991"/>
    <w:rsid w:val="00F93F3C"/>
    <w:rsid w:val="00FA33E9"/>
    <w:rsid w:val="00F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BB464D"/>
  <w15:docId w15:val="{7C3E54AB-DB96-4885-B31F-DEFC9BCC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42350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54235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542350"/>
    <w:pPr>
      <w:tabs>
        <w:tab w:val="center" w:pos="4819"/>
        <w:tab w:val="right" w:pos="9638"/>
      </w:tabs>
    </w:pPr>
    <w:rPr>
      <w:sz w:val="16"/>
    </w:rPr>
  </w:style>
  <w:style w:type="character" w:styleId="Sivunumero">
    <w:name w:val="page number"/>
    <w:basedOn w:val="Kappaleenoletusfontti"/>
    <w:rsid w:val="00542350"/>
  </w:style>
  <w:style w:type="paragraph" w:styleId="Sisennettyleipteksti">
    <w:name w:val="Body Text Indent"/>
    <w:basedOn w:val="Normaali"/>
    <w:rsid w:val="00542350"/>
    <w:pPr>
      <w:tabs>
        <w:tab w:val="left" w:pos="0"/>
        <w:tab w:val="left" w:pos="1298"/>
        <w:tab w:val="left" w:pos="1418"/>
        <w:tab w:val="left" w:pos="2597"/>
        <w:tab w:val="left" w:pos="5194"/>
        <w:tab w:val="left" w:pos="6492"/>
        <w:tab w:val="left" w:pos="7790"/>
        <w:tab w:val="left" w:pos="9089"/>
        <w:tab w:val="left" w:pos="10387"/>
      </w:tabs>
      <w:ind w:left="3895" w:hanging="3895"/>
    </w:pPr>
    <w:rPr>
      <w:b/>
    </w:rPr>
  </w:style>
  <w:style w:type="paragraph" w:customStyle="1" w:styleId="toa">
    <w:name w:val="toa"/>
    <w:basedOn w:val="Normaali"/>
    <w:rsid w:val="004C1E18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val="en-US"/>
    </w:rPr>
  </w:style>
  <w:style w:type="paragraph" w:customStyle="1" w:styleId="Leipteksti21">
    <w:name w:val="Leipäteksti 21"/>
    <w:basedOn w:val="Normaali"/>
    <w:rsid w:val="004C1E18"/>
    <w:pPr>
      <w:tabs>
        <w:tab w:val="left" w:pos="0"/>
        <w:tab w:val="left" w:pos="1298"/>
        <w:tab w:val="left" w:pos="2597"/>
        <w:tab w:val="left" w:pos="3895"/>
        <w:tab w:val="left" w:pos="5194"/>
        <w:tab w:val="left" w:pos="6492"/>
        <w:tab w:val="left" w:pos="7790"/>
        <w:tab w:val="left" w:pos="9089"/>
        <w:tab w:val="left" w:pos="1038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styleId="Hyperlinkki">
    <w:name w:val="Hyperlink"/>
    <w:rsid w:val="004C1E18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65089B"/>
    <w:pPr>
      <w:ind w:left="720"/>
      <w:contextualSpacing/>
    </w:pPr>
  </w:style>
  <w:style w:type="character" w:customStyle="1" w:styleId="YltunnisteChar">
    <w:name w:val="Ylätunniste Char"/>
    <w:link w:val="Yltunniste"/>
    <w:uiPriority w:val="99"/>
    <w:rsid w:val="00414452"/>
    <w:rPr>
      <w:rFonts w:ascii="Arial" w:hAnsi="Arial"/>
      <w:sz w:val="24"/>
    </w:rPr>
  </w:style>
  <w:style w:type="paragraph" w:styleId="Seliteteksti">
    <w:name w:val="Balloon Text"/>
    <w:basedOn w:val="Normaali"/>
    <w:link w:val="SelitetekstiChar"/>
    <w:rsid w:val="0041445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414452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914545"/>
    <w:rPr>
      <w:lang w:val="en-US" w:eastAsia="en-US"/>
    </w:rPr>
    <w:tblPr/>
  </w:style>
  <w:style w:type="table" w:styleId="Vaaleataulukkoruudukko">
    <w:name w:val="Grid Table Light"/>
    <w:basedOn w:val="Normaalitaulukko"/>
    <w:uiPriority w:val="40"/>
    <w:rsid w:val="00DD22C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Yksinkertainentaulukko1">
    <w:name w:val="Plain Table 1"/>
    <w:basedOn w:val="Normaalitaulukko"/>
    <w:uiPriority w:val="41"/>
    <w:rsid w:val="00DD22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Vaalearuudukkotaulukko1">
    <w:name w:val="Grid Table 1 Light"/>
    <w:basedOn w:val="Normaalitaulukko"/>
    <w:uiPriority w:val="46"/>
    <w:rsid w:val="00DD22C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234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latunnisteChar">
    <w:name w:val="Alatunniste Char"/>
    <w:link w:val="Alatunniste"/>
    <w:rsid w:val="00F52486"/>
    <w:rPr>
      <w:rFonts w:ascii="Arial" w:hAnsi="Arial"/>
      <w:sz w:val="16"/>
    </w:rPr>
  </w:style>
  <w:style w:type="character" w:styleId="Kommentinviite">
    <w:name w:val="annotation reference"/>
    <w:semiHidden/>
    <w:unhideWhenUsed/>
    <w:rsid w:val="00EF4862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EF4862"/>
    <w:rPr>
      <w:sz w:val="20"/>
    </w:rPr>
  </w:style>
  <w:style w:type="character" w:customStyle="1" w:styleId="KommentintekstiChar">
    <w:name w:val="Kommentin teksti Char"/>
    <w:link w:val="Kommentinteksti"/>
    <w:semiHidden/>
    <w:rsid w:val="00EF4862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EF4862"/>
    <w:rPr>
      <w:b/>
      <w:bCs/>
    </w:rPr>
  </w:style>
  <w:style w:type="character" w:customStyle="1" w:styleId="KommentinotsikkoChar">
    <w:name w:val="Kommentin otsikko Char"/>
    <w:link w:val="Kommentinotsikko"/>
    <w:semiHidden/>
    <w:rsid w:val="00EF4862"/>
    <w:rPr>
      <w:rFonts w:ascii="Arial" w:hAnsi="Arial"/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F93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orvoonymparistoterveydenhuolto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0B4901189F19440AC980D82D71EC70F" ma:contentTypeVersion="14" ma:contentTypeDescription="Luo uusi asiakirja." ma:contentTypeScope="" ma:versionID="ac0c3c1b37fb8c6aa3580872d2821867">
  <xsd:schema xmlns:xsd="http://www.w3.org/2001/XMLSchema" xmlns:xs="http://www.w3.org/2001/XMLSchema" xmlns:p="http://schemas.microsoft.com/office/2006/metadata/properties" xmlns:ns1="http://schemas.microsoft.com/sharepoint/v3" xmlns:ns2="a97254de-1ff9-4a18-b1ed-413d8cb9916b" xmlns:ns3="25e6a29f-52d3-4dc0-a612-3e2ba9cbef0a" targetNamespace="http://schemas.microsoft.com/office/2006/metadata/properties" ma:root="true" ma:fieldsID="d86e8f6c48aeca7a491bc856b860182f" ns1:_="" ns2:_="" ns3:_="">
    <xsd:import namespace="http://schemas.microsoft.com/sharepoint/v3"/>
    <xsd:import namespace="a97254de-1ff9-4a18-b1ed-413d8cb9916b"/>
    <xsd:import namespace="25e6a29f-52d3-4dc0-a612-3e2ba9cbe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254de-1ff9-4a18-b1ed-413d8cb99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6a29f-52d3-4dc0-a612-3e2ba9cbe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BFA9C-956C-495F-9446-BC7C0FE7D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E4A9A-CF36-4531-9C77-5DF3E5B616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C716BAE-38F8-4463-8703-9C0FFA024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7254de-1ff9-4a18-b1ed-413d8cb9916b"/>
    <ds:schemaRef ds:uri="25e6a29f-52d3-4dc0-a612-3e2ba9cbe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660</Words>
  <Characters>6320</Characters>
  <Application>Microsoft Office Word</Application>
  <DocSecurity>0</DocSecurity>
  <Lines>52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Yrityksen nimi:</vt:lpstr>
    </vt:vector>
  </TitlesOfParts>
  <Company>Helsingin kaupungin ympäristökeskus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Yrityksen nimi:</dc:title>
  <dc:subject/>
  <dc:creator>Pauliina Vuorivirta</dc:creator>
  <cp:keywords/>
  <dc:description/>
  <cp:lastModifiedBy>WALDVOGEL NINA</cp:lastModifiedBy>
  <cp:revision>5</cp:revision>
  <cp:lastPrinted>2020-01-22T07:49:00Z</cp:lastPrinted>
  <dcterms:created xsi:type="dcterms:W3CDTF">2021-03-22T13:55:00Z</dcterms:created>
  <dcterms:modified xsi:type="dcterms:W3CDTF">2021-11-10T18:47:00Z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0x01010070B4901189F19440AC980D82D71EC70F</vt:lpwstr>
  </property>
</Properties>
</file>